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23201">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政协临沧市委员会</w:t>
      </w:r>
      <w:r>
        <w:rPr>
          <w:rFonts w:ascii="方正小标宋简体" w:eastAsia="方正小标宋简体" w:hint="eastAsia"/>
          <w:sz w:val="44"/>
          <w:szCs w:val="44"/>
        </w:rPr>
        <w:t>五届四次</w:t>
      </w:r>
      <w:r>
        <w:rPr>
          <w:rFonts w:ascii="方正小标宋简体" w:eastAsia="方正小标宋简体" w:hint="eastAsia"/>
          <w:sz w:val="44"/>
          <w:szCs w:val="44"/>
        </w:rPr>
        <w:t>会议以来</w:t>
      </w:r>
    </w:p>
    <w:p w:rsidR="00000000" w:rsidRDefault="00123201">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提案主办单位、责任</w:t>
      </w:r>
      <w:r>
        <w:rPr>
          <w:rFonts w:ascii="方正小标宋简体" w:eastAsia="方正小标宋简体" w:hint="eastAsia"/>
          <w:sz w:val="44"/>
          <w:szCs w:val="44"/>
        </w:rPr>
        <w:t>领导、承办人员</w:t>
      </w:r>
      <w:r>
        <w:rPr>
          <w:rFonts w:ascii="方正小标宋简体" w:eastAsia="方正小标宋简体" w:hint="eastAsia"/>
          <w:sz w:val="44"/>
          <w:szCs w:val="44"/>
        </w:rPr>
        <w:t>公示</w:t>
      </w:r>
    </w:p>
    <w:p w:rsidR="00000000" w:rsidRDefault="00123201">
      <w:pPr>
        <w:spacing w:line="600" w:lineRule="exact"/>
        <w:jc w:val="center"/>
        <w:rPr>
          <w:rFonts w:ascii="仿宋_GB2312" w:hint="eastAsia"/>
          <w:sz w:val="44"/>
          <w:szCs w:val="44"/>
        </w:rPr>
      </w:pPr>
    </w:p>
    <w:p w:rsidR="00000000" w:rsidRDefault="00123201">
      <w:pPr>
        <w:spacing w:line="520" w:lineRule="exact"/>
        <w:ind w:firstLineChars="200" w:firstLine="640"/>
        <w:rPr>
          <w:rFonts w:ascii="仿宋_GB2312" w:hint="eastAsia"/>
        </w:rPr>
      </w:pPr>
      <w:r>
        <w:rPr>
          <w:rFonts w:ascii="仿宋_GB2312" w:hint="eastAsia"/>
        </w:rPr>
        <w:t>为进一步提高政协提案办理质量，增强提案办理实效，强化提案办理责任，促进提案落实，助推全市经济社会</w:t>
      </w:r>
      <w:r>
        <w:rPr>
          <w:rFonts w:ascii="仿宋_GB2312" w:hint="eastAsia"/>
        </w:rPr>
        <w:t>高质量</w:t>
      </w:r>
      <w:r>
        <w:rPr>
          <w:rFonts w:ascii="仿宋_GB2312" w:hint="eastAsia"/>
        </w:rPr>
        <w:t>发展。根据政协临沧市委员会</w:t>
      </w:r>
      <w:r>
        <w:rPr>
          <w:rFonts w:ascii="仿宋_GB2312" w:hint="eastAsia"/>
        </w:rPr>
        <w:t>五届</w:t>
      </w:r>
      <w:r>
        <w:rPr>
          <w:rFonts w:ascii="仿宋_GB2312" w:hint="eastAsia"/>
        </w:rPr>
        <w:t>四</w:t>
      </w:r>
      <w:r>
        <w:rPr>
          <w:rFonts w:ascii="仿宋_GB2312" w:hint="eastAsia"/>
        </w:rPr>
        <w:t>次</w:t>
      </w:r>
      <w:r>
        <w:rPr>
          <w:rFonts w:ascii="仿宋_GB2312" w:hint="eastAsia"/>
        </w:rPr>
        <w:t>会议的有关要求，现将政协临沧市委员会</w:t>
      </w:r>
      <w:r>
        <w:rPr>
          <w:rFonts w:ascii="仿宋_GB2312" w:hint="eastAsia"/>
        </w:rPr>
        <w:t>五届</w:t>
      </w:r>
      <w:r>
        <w:rPr>
          <w:rFonts w:ascii="仿宋_GB2312" w:hint="eastAsia"/>
        </w:rPr>
        <w:t>四</w:t>
      </w:r>
      <w:r>
        <w:rPr>
          <w:rFonts w:ascii="仿宋_GB2312" w:hint="eastAsia"/>
        </w:rPr>
        <w:t>次</w:t>
      </w:r>
      <w:r>
        <w:rPr>
          <w:rFonts w:ascii="仿宋_GB2312" w:hint="eastAsia"/>
        </w:rPr>
        <w:t>会议以来</w:t>
      </w:r>
      <w:r>
        <w:rPr>
          <w:rFonts w:ascii="仿宋_GB2312" w:hint="eastAsia"/>
        </w:rPr>
        <w:t>28</w:t>
      </w:r>
      <w:r>
        <w:rPr>
          <w:rFonts w:ascii="仿宋_GB2312" w:hint="eastAsia"/>
        </w:rPr>
        <w:t>个提案主办单位、</w:t>
      </w:r>
      <w:r>
        <w:rPr>
          <w:rFonts w:ascii="仿宋_GB2312" w:hint="eastAsia"/>
        </w:rPr>
        <w:t>责任领导、承办人员</w:t>
      </w:r>
      <w:r>
        <w:rPr>
          <w:rFonts w:ascii="仿宋_GB2312" w:hint="eastAsia"/>
        </w:rPr>
        <w:t>公示如下：</w:t>
      </w:r>
    </w:p>
    <w:p w:rsidR="00000000" w:rsidRDefault="00123201">
      <w:pPr>
        <w:rPr>
          <w:rFonts w:hint="eastAsia"/>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color w:val="auto"/>
          <w:kern w:val="0"/>
          <w:sz w:val="36"/>
          <w:szCs w:val="36"/>
        </w:rPr>
        <w:t>市委</w:t>
      </w:r>
      <w:r>
        <w:rPr>
          <w:rFonts w:ascii="方正小标宋简体" w:eastAsia="方正小标宋简体" w:hAnsi="宋体" w:cs="宋体" w:hint="eastAsia"/>
          <w:bCs/>
          <w:kern w:val="0"/>
          <w:sz w:val="36"/>
          <w:szCs w:val="36"/>
        </w:rPr>
        <w:t>组织部主办</w:t>
      </w:r>
      <w:r>
        <w:rPr>
          <w:rFonts w:ascii="方正小标宋简体" w:eastAsia="方正小标宋简体" w:hAnsi="宋体" w:cs="宋体" w:hint="eastAsia"/>
          <w:bCs/>
          <w:kern w:val="0"/>
          <w:sz w:val="36"/>
          <w:szCs w:val="36"/>
        </w:rPr>
        <w:t>1</w:t>
      </w:r>
      <w:r>
        <w:rPr>
          <w:rFonts w:ascii="方正小标宋简体" w:eastAsia="方正小标宋简体" w:hAnsi="宋体" w:cs="宋体" w:hint="eastAsia"/>
          <w:bCs/>
          <w:kern w:val="0"/>
          <w:sz w:val="36"/>
          <w:szCs w:val="36"/>
        </w:rPr>
        <w:t>件</w:t>
      </w:r>
    </w:p>
    <w:tbl>
      <w:tblPr>
        <w:tblW w:w="9987" w:type="dxa"/>
        <w:jc w:val="center"/>
        <w:tblInd w:w="0" w:type="dxa"/>
        <w:tblLook w:val="0000"/>
      </w:tblPr>
      <w:tblGrid>
        <w:gridCol w:w="1120"/>
        <w:gridCol w:w="1470"/>
        <w:gridCol w:w="5045"/>
        <w:gridCol w:w="1148"/>
        <w:gridCol w:w="1204"/>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4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4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14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20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bCs/>
                <w:kern w:val="0"/>
                <w:sz w:val="24"/>
                <w:szCs w:val="24"/>
              </w:rPr>
            </w:pPr>
            <w:r>
              <w:rPr>
                <w:rFonts w:ascii="宋体"/>
                <w:sz w:val="24"/>
              </w:rPr>
              <w:t>05040059</w:t>
            </w:r>
          </w:p>
        </w:tc>
        <w:tc>
          <w:tcPr>
            <w:tcW w:w="14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宋体"/>
                <w:sz w:val="24"/>
              </w:rPr>
              <w:t>市政协社会和法制委员会第二学习小组</w:t>
            </w:r>
          </w:p>
        </w:tc>
        <w:tc>
          <w:tcPr>
            <w:tcW w:w="504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宋体" w:hint="eastAsia"/>
                <w:sz w:val="24"/>
              </w:rPr>
            </w:pPr>
            <w:r>
              <w:rPr>
                <w:rFonts w:ascii="宋体"/>
                <w:sz w:val="24"/>
              </w:rPr>
              <w:t>关于设立</w:t>
            </w:r>
            <w:r>
              <w:rPr>
                <w:rFonts w:ascii="宋体"/>
                <w:sz w:val="24"/>
              </w:rPr>
              <w:t>“</w:t>
            </w:r>
            <w:r>
              <w:rPr>
                <w:rFonts w:ascii="宋体"/>
                <w:sz w:val="24"/>
              </w:rPr>
              <w:t>临沧市荣誉顾问</w:t>
            </w:r>
            <w:r>
              <w:rPr>
                <w:rFonts w:ascii="宋体"/>
                <w:sz w:val="24"/>
              </w:rPr>
              <w:t>”</w:t>
            </w:r>
            <w:r>
              <w:rPr>
                <w:rFonts w:ascii="宋体"/>
                <w:sz w:val="24"/>
              </w:rPr>
              <w:t>制度，把援临干部变为临沧人，助推临沧高质量发展的建议</w:t>
            </w:r>
          </w:p>
        </w:tc>
        <w:tc>
          <w:tcPr>
            <w:tcW w:w="114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宋体" w:hint="eastAsia"/>
                <w:sz w:val="24"/>
              </w:rPr>
            </w:pPr>
            <w:r>
              <w:rPr>
                <w:rFonts w:ascii="宋体" w:hint="eastAsia"/>
                <w:sz w:val="24"/>
              </w:rPr>
              <w:t>张</w:t>
            </w:r>
            <w:r>
              <w:rPr>
                <w:rFonts w:ascii="宋体" w:hint="eastAsia"/>
                <w:sz w:val="24"/>
              </w:rPr>
              <w:t xml:space="preserve">  </w:t>
            </w:r>
            <w:r>
              <w:rPr>
                <w:rFonts w:ascii="宋体" w:hint="eastAsia"/>
                <w:sz w:val="24"/>
              </w:rPr>
              <w:t>龙</w:t>
            </w:r>
          </w:p>
          <w:p w:rsidR="00000000" w:rsidRDefault="00123201">
            <w:pPr>
              <w:widowControl/>
              <w:spacing w:line="400" w:lineRule="exact"/>
              <w:jc w:val="center"/>
              <w:rPr>
                <w:rFonts w:ascii="宋体"/>
                <w:sz w:val="24"/>
              </w:rPr>
            </w:pPr>
            <w:r>
              <w:rPr>
                <w:rFonts w:ascii="宋体" w:hint="eastAsia"/>
                <w:sz w:val="24"/>
              </w:rPr>
              <w:t>副部长</w:t>
            </w:r>
          </w:p>
        </w:tc>
        <w:tc>
          <w:tcPr>
            <w:tcW w:w="120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宋体"/>
                <w:sz w:val="24"/>
              </w:rPr>
            </w:pPr>
            <w:r>
              <w:rPr>
                <w:rFonts w:ascii="宋体" w:hint="eastAsia"/>
                <w:sz w:val="24"/>
              </w:rPr>
              <w:t>白湘荣</w:t>
            </w:r>
          </w:p>
        </w:tc>
      </w:tr>
    </w:tbl>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color w:val="auto"/>
          <w:kern w:val="0"/>
          <w:sz w:val="36"/>
          <w:szCs w:val="36"/>
        </w:rPr>
        <w:t>市委</w:t>
      </w:r>
      <w:r>
        <w:rPr>
          <w:rFonts w:ascii="方正小标宋简体" w:eastAsia="方正小标宋简体" w:hAnsi="宋体" w:cs="宋体" w:hint="eastAsia"/>
          <w:bCs/>
          <w:kern w:val="0"/>
          <w:sz w:val="36"/>
          <w:szCs w:val="36"/>
        </w:rPr>
        <w:t>宣传</w:t>
      </w:r>
      <w:r>
        <w:rPr>
          <w:rFonts w:ascii="方正小标宋简体" w:eastAsia="方正小标宋简体" w:hAnsi="宋体" w:cs="宋体" w:hint="eastAsia"/>
          <w:bCs/>
          <w:kern w:val="0"/>
          <w:sz w:val="36"/>
          <w:szCs w:val="36"/>
        </w:rPr>
        <w:t>部主办</w:t>
      </w:r>
      <w:r>
        <w:rPr>
          <w:rFonts w:ascii="方正小标宋简体" w:eastAsia="方正小标宋简体" w:hAnsi="宋体" w:cs="宋体" w:hint="eastAsia"/>
          <w:bCs/>
          <w:kern w:val="0"/>
          <w:sz w:val="36"/>
          <w:szCs w:val="36"/>
        </w:rPr>
        <w:t>1</w:t>
      </w:r>
      <w:r>
        <w:rPr>
          <w:rFonts w:ascii="方正小标宋简体" w:eastAsia="方正小标宋简体" w:hAnsi="宋体" w:cs="宋体" w:hint="eastAsia"/>
          <w:bCs/>
          <w:kern w:val="0"/>
          <w:sz w:val="36"/>
          <w:szCs w:val="36"/>
        </w:rPr>
        <w:t>件</w:t>
      </w:r>
    </w:p>
    <w:tbl>
      <w:tblPr>
        <w:tblW w:w="9987" w:type="dxa"/>
        <w:jc w:val="center"/>
        <w:tblInd w:w="0" w:type="dxa"/>
        <w:tblLook w:val="0000"/>
      </w:tblPr>
      <w:tblGrid>
        <w:gridCol w:w="1120"/>
        <w:gridCol w:w="1470"/>
        <w:gridCol w:w="5045"/>
        <w:gridCol w:w="1148"/>
        <w:gridCol w:w="1204"/>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4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4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14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20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bCs/>
                <w:kern w:val="0"/>
                <w:sz w:val="24"/>
                <w:szCs w:val="24"/>
              </w:rPr>
            </w:pPr>
            <w:r>
              <w:rPr>
                <w:rFonts w:ascii="宋体"/>
                <w:sz w:val="24"/>
              </w:rPr>
              <w:t>05040147</w:t>
            </w:r>
          </w:p>
        </w:tc>
        <w:tc>
          <w:tcPr>
            <w:tcW w:w="14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宋体"/>
                <w:sz w:val="24"/>
              </w:rPr>
              <w:t>九三学社临沧市委</w:t>
            </w:r>
          </w:p>
        </w:tc>
        <w:tc>
          <w:tcPr>
            <w:tcW w:w="504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宋体" w:hint="eastAsia"/>
                <w:sz w:val="24"/>
              </w:rPr>
            </w:pPr>
            <w:r>
              <w:rPr>
                <w:rFonts w:ascii="宋体"/>
                <w:sz w:val="24"/>
              </w:rPr>
              <w:t>关于以</w:t>
            </w:r>
            <w:r>
              <w:rPr>
                <w:rFonts w:ascii="宋体"/>
                <w:sz w:val="24"/>
              </w:rPr>
              <w:t>“</w:t>
            </w:r>
            <w:r>
              <w:rPr>
                <w:rFonts w:ascii="宋体"/>
                <w:sz w:val="24"/>
              </w:rPr>
              <w:t>千万工程</w:t>
            </w:r>
            <w:r>
              <w:rPr>
                <w:rFonts w:ascii="宋体"/>
                <w:sz w:val="24"/>
              </w:rPr>
              <w:t>”</w:t>
            </w:r>
            <w:r>
              <w:rPr>
                <w:rFonts w:ascii="宋体"/>
                <w:sz w:val="24"/>
              </w:rPr>
              <w:t>为引领扎实推进乡风文明建设的提案</w:t>
            </w:r>
          </w:p>
        </w:tc>
        <w:tc>
          <w:tcPr>
            <w:tcW w:w="114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宋体" w:hint="eastAsia"/>
                <w:sz w:val="24"/>
              </w:rPr>
            </w:pPr>
            <w:r>
              <w:rPr>
                <w:rFonts w:ascii="宋体" w:hint="eastAsia"/>
                <w:sz w:val="24"/>
              </w:rPr>
              <w:t>杨国庆</w:t>
            </w:r>
          </w:p>
          <w:p w:rsidR="00000000" w:rsidRDefault="00123201">
            <w:pPr>
              <w:widowControl/>
              <w:spacing w:line="400" w:lineRule="exact"/>
              <w:jc w:val="center"/>
              <w:rPr>
                <w:rFonts w:ascii="宋体" w:hint="eastAsia"/>
                <w:sz w:val="24"/>
              </w:rPr>
            </w:pPr>
            <w:r>
              <w:rPr>
                <w:rFonts w:ascii="宋体" w:hint="eastAsia"/>
                <w:sz w:val="24"/>
              </w:rPr>
              <w:t>文明办主任</w:t>
            </w:r>
          </w:p>
        </w:tc>
        <w:tc>
          <w:tcPr>
            <w:tcW w:w="120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李忠吉</w:t>
            </w:r>
          </w:p>
        </w:tc>
      </w:tr>
    </w:tbl>
    <w:p w:rsidR="00000000" w:rsidRDefault="00123201" w:rsidP="00123201">
      <w:pPr>
        <w:adjustRightInd w:val="0"/>
        <w:snapToGrid w:val="0"/>
        <w:spacing w:afterLines="20" w:line="560" w:lineRule="exact"/>
        <w:jc w:val="center"/>
        <w:rPr>
          <w:rFonts w:ascii="方正小标宋简体" w:eastAsia="方正小标宋简体" w:hAnsi="宋体" w:cs="宋体" w:hint="eastAsia"/>
          <w:bCs/>
          <w:color w:val="auto"/>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color w:val="auto"/>
          <w:kern w:val="0"/>
          <w:sz w:val="36"/>
          <w:szCs w:val="36"/>
        </w:rPr>
        <w:t>市委</w:t>
      </w:r>
      <w:r>
        <w:rPr>
          <w:rFonts w:ascii="方正小标宋简体" w:eastAsia="方正小标宋简体" w:hAnsi="宋体" w:cs="宋体" w:hint="eastAsia"/>
          <w:bCs/>
          <w:color w:val="auto"/>
          <w:kern w:val="0"/>
          <w:sz w:val="36"/>
          <w:szCs w:val="36"/>
        </w:rPr>
        <w:t>政法委</w:t>
      </w:r>
      <w:r>
        <w:rPr>
          <w:rFonts w:ascii="方正小标宋简体" w:eastAsia="方正小标宋简体" w:hAnsi="宋体" w:cs="宋体" w:hint="eastAsia"/>
          <w:bCs/>
          <w:kern w:val="0"/>
          <w:sz w:val="36"/>
          <w:szCs w:val="36"/>
        </w:rPr>
        <w:t>主办</w:t>
      </w:r>
      <w:r>
        <w:rPr>
          <w:rFonts w:ascii="方正小标宋简体" w:eastAsia="方正小标宋简体" w:hAnsi="宋体" w:cs="宋体" w:hint="eastAsia"/>
          <w:bCs/>
          <w:kern w:val="0"/>
          <w:sz w:val="36"/>
          <w:szCs w:val="36"/>
        </w:rPr>
        <w:t>1</w:t>
      </w:r>
      <w:r>
        <w:rPr>
          <w:rFonts w:ascii="方正小标宋简体" w:eastAsia="方正小标宋简体" w:hAnsi="宋体" w:cs="宋体" w:hint="eastAsia"/>
          <w:bCs/>
          <w:kern w:val="0"/>
          <w:sz w:val="36"/>
          <w:szCs w:val="36"/>
        </w:rPr>
        <w:t>件</w:t>
      </w:r>
    </w:p>
    <w:tbl>
      <w:tblPr>
        <w:tblW w:w="9950" w:type="dxa"/>
        <w:jc w:val="center"/>
        <w:tblInd w:w="0" w:type="dxa"/>
        <w:tblLook w:val="0000"/>
      </w:tblPr>
      <w:tblGrid>
        <w:gridCol w:w="1120"/>
        <w:gridCol w:w="1700"/>
        <w:gridCol w:w="4885"/>
        <w:gridCol w:w="1078"/>
        <w:gridCol w:w="1167"/>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488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bCs/>
                <w:kern w:val="0"/>
                <w:sz w:val="24"/>
                <w:szCs w:val="24"/>
              </w:rPr>
            </w:pPr>
            <w:r>
              <w:rPr>
                <w:rFonts w:ascii="宋体"/>
                <w:sz w:val="24"/>
              </w:rPr>
              <w:t>05040167</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宋体"/>
                <w:sz w:val="24"/>
              </w:rPr>
              <w:t>市政协社会和法制委员会第一学习小组</w:t>
            </w:r>
          </w:p>
        </w:tc>
        <w:tc>
          <w:tcPr>
            <w:tcW w:w="488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宋体"/>
                <w:sz w:val="24"/>
              </w:rPr>
              <w:t>关于关爱未成年人的健康成长的提案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王拥军</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副书记</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者</w:t>
            </w:r>
            <w:r>
              <w:rPr>
                <w:rFonts w:ascii="仿宋_GB2312" w:hAnsi="宋体" w:cs="宋体" w:hint="eastAsia"/>
                <w:bCs/>
                <w:kern w:val="0"/>
                <w:sz w:val="24"/>
                <w:szCs w:val="24"/>
              </w:rPr>
              <w:t xml:space="preserve"> </w:t>
            </w:r>
            <w:r>
              <w:rPr>
                <w:rFonts w:ascii="仿宋_GB2312" w:hAnsi="宋体" w:cs="宋体" w:hint="eastAsia"/>
                <w:bCs/>
                <w:kern w:val="0"/>
                <w:sz w:val="24"/>
                <w:szCs w:val="24"/>
              </w:rPr>
              <w:t>波</w:t>
            </w:r>
          </w:p>
        </w:tc>
      </w:tr>
    </w:tbl>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lastRenderedPageBreak/>
        <w:t>市发展改革委主办</w:t>
      </w:r>
      <w:r>
        <w:rPr>
          <w:rFonts w:ascii="方正小标宋简体" w:eastAsia="方正小标宋简体" w:hAnsi="宋体" w:cs="宋体" w:hint="eastAsia"/>
          <w:bCs/>
          <w:kern w:val="0"/>
          <w:sz w:val="36"/>
          <w:szCs w:val="36"/>
        </w:rPr>
        <w:t>8</w:t>
      </w:r>
      <w:r>
        <w:rPr>
          <w:rFonts w:ascii="方正小标宋简体" w:eastAsia="方正小标宋简体" w:hAnsi="宋体" w:cs="宋体" w:hint="eastAsia"/>
          <w:bCs/>
          <w:kern w:val="0"/>
          <w:sz w:val="36"/>
          <w:szCs w:val="36"/>
        </w:rPr>
        <w:t>件</w:t>
      </w:r>
    </w:p>
    <w:tbl>
      <w:tblPr>
        <w:tblW w:w="10029" w:type="dxa"/>
        <w:jc w:val="center"/>
        <w:tblInd w:w="0" w:type="dxa"/>
        <w:tblLook w:val="0000"/>
      </w:tblPr>
      <w:tblGrid>
        <w:gridCol w:w="1120"/>
        <w:gridCol w:w="1700"/>
        <w:gridCol w:w="5009"/>
        <w:gridCol w:w="1022"/>
        <w:gridCol w:w="1178"/>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05040010</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临沧市政协无党派界</w:t>
            </w:r>
          </w:p>
        </w:tc>
        <w:tc>
          <w:tcPr>
            <w:tcW w:w="50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关于加快推进中缅</w:t>
            </w:r>
            <w:r>
              <w:rPr>
                <w:rFonts w:ascii="宋体"/>
                <w:sz w:val="24"/>
              </w:rPr>
              <w:t>天然气管道临沧支线（二期）建设的提案</w:t>
            </w:r>
          </w:p>
        </w:tc>
        <w:tc>
          <w:tcPr>
            <w:tcW w:w="1022"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张支忠</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副主任</w:t>
            </w:r>
          </w:p>
        </w:tc>
        <w:tc>
          <w:tcPr>
            <w:tcW w:w="1178"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杨宝云</w:t>
            </w:r>
          </w:p>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杨</w:t>
            </w:r>
            <w:r>
              <w:rPr>
                <w:rFonts w:ascii="仿宋_GB2312" w:hAnsi="宋体" w:cs="宋体" w:hint="eastAsia"/>
                <w:bCs/>
                <w:kern w:val="0"/>
                <w:sz w:val="24"/>
                <w:szCs w:val="24"/>
              </w:rPr>
              <w:t xml:space="preserve">  </w:t>
            </w:r>
            <w:r>
              <w:rPr>
                <w:rFonts w:ascii="仿宋_GB2312" w:hAnsi="宋体" w:cs="宋体" w:hint="eastAsia"/>
                <w:bCs/>
                <w:kern w:val="0"/>
                <w:sz w:val="24"/>
                <w:szCs w:val="24"/>
              </w:rPr>
              <w:t>韬</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05040150</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九三学社临沧市委</w:t>
            </w:r>
          </w:p>
        </w:tc>
        <w:tc>
          <w:tcPr>
            <w:tcW w:w="50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关于以规划为引领加快推进天然气支线管网建设的提案</w:t>
            </w:r>
          </w:p>
        </w:tc>
        <w:tc>
          <w:tcPr>
            <w:tcW w:w="1022"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c>
          <w:tcPr>
            <w:tcW w:w="1178"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05040046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市政协港澳台侨和外事委员会第一学习小组</w:t>
            </w:r>
          </w:p>
        </w:tc>
        <w:tc>
          <w:tcPr>
            <w:tcW w:w="50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关于进一步促进全市民营企业发展的建议</w:t>
            </w:r>
          </w:p>
        </w:tc>
        <w:tc>
          <w:tcPr>
            <w:tcW w:w="1022"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jc w:val="center"/>
              <w:rPr>
                <w:rFonts w:ascii="仿宋_GB2312" w:hAnsi="宋体" w:cs="宋体" w:hint="eastAsia"/>
                <w:bCs/>
                <w:kern w:val="0"/>
                <w:sz w:val="24"/>
                <w:szCs w:val="24"/>
              </w:rPr>
            </w:pPr>
            <w:r>
              <w:rPr>
                <w:rFonts w:ascii="仿宋_GB2312" w:hAnsi="宋体" w:cs="宋体" w:hint="eastAsia"/>
                <w:bCs/>
                <w:kern w:val="0"/>
                <w:sz w:val="24"/>
                <w:szCs w:val="24"/>
              </w:rPr>
              <w:t>康传文</w:t>
            </w:r>
          </w:p>
          <w:p w:rsidR="00000000" w:rsidRDefault="00123201">
            <w:pPr>
              <w:jc w:val="center"/>
              <w:rPr>
                <w:rFonts w:ascii="仿宋_GB2312" w:hAnsi="宋体" w:cs="宋体" w:hint="eastAsia"/>
                <w:bCs/>
                <w:kern w:val="0"/>
                <w:sz w:val="24"/>
                <w:szCs w:val="24"/>
              </w:rPr>
            </w:pPr>
            <w:r>
              <w:rPr>
                <w:rFonts w:ascii="仿宋_GB2312" w:hAnsi="宋体" w:cs="宋体" w:hint="eastAsia"/>
                <w:bCs/>
                <w:kern w:val="0"/>
                <w:sz w:val="24"/>
                <w:szCs w:val="24"/>
              </w:rPr>
              <w:t>副主任</w:t>
            </w:r>
          </w:p>
        </w:tc>
        <w:tc>
          <w:tcPr>
            <w:tcW w:w="1178"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丁志环</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05040060</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李宗成</w:t>
            </w:r>
          </w:p>
        </w:tc>
        <w:tc>
          <w:tcPr>
            <w:tcW w:w="50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关于完善挂钩服务机制助推民营经济健康发展的提案</w:t>
            </w:r>
          </w:p>
        </w:tc>
        <w:tc>
          <w:tcPr>
            <w:tcW w:w="1022"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仿宋_GB2312" w:hAnsi="宋体" w:cs="宋体" w:hint="eastAsia"/>
                <w:bCs/>
                <w:kern w:val="0"/>
                <w:sz w:val="24"/>
                <w:szCs w:val="24"/>
              </w:rPr>
            </w:pPr>
          </w:p>
        </w:tc>
        <w:tc>
          <w:tcPr>
            <w:tcW w:w="1178"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05040075</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关于加快全市新能源汽车充电基础设施建设的建议</w:t>
            </w:r>
          </w:p>
        </w:tc>
        <w:tc>
          <w:tcPr>
            <w:tcW w:w="10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张支忠</w:t>
            </w:r>
          </w:p>
          <w:p w:rsidR="00000000" w:rsidRDefault="00123201">
            <w:pPr>
              <w:jc w:val="center"/>
              <w:rPr>
                <w:rFonts w:ascii="仿宋_GB2312" w:hAnsi="宋体" w:cs="宋体" w:hint="eastAsia"/>
                <w:bCs/>
                <w:kern w:val="0"/>
                <w:sz w:val="24"/>
                <w:szCs w:val="24"/>
              </w:rPr>
            </w:pPr>
            <w:r>
              <w:rPr>
                <w:rFonts w:ascii="仿宋_GB2312" w:hAnsi="宋体" w:cs="宋体" w:hint="eastAsia"/>
                <w:bCs/>
                <w:kern w:val="0"/>
                <w:sz w:val="24"/>
                <w:szCs w:val="24"/>
              </w:rPr>
              <w:t>副主任</w:t>
            </w:r>
          </w:p>
        </w:tc>
        <w:tc>
          <w:tcPr>
            <w:tcW w:w="11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张</w:t>
            </w:r>
            <w:r>
              <w:rPr>
                <w:rFonts w:ascii="仿宋_GB2312" w:hAnsi="宋体" w:cs="宋体" w:hint="eastAsia"/>
                <w:bCs/>
                <w:kern w:val="0"/>
                <w:sz w:val="24"/>
                <w:szCs w:val="24"/>
              </w:rPr>
              <w:t xml:space="preserve">  </w:t>
            </w:r>
            <w:r>
              <w:rPr>
                <w:rFonts w:ascii="仿宋_GB2312" w:hAnsi="宋体" w:cs="宋体" w:hint="eastAsia"/>
                <w:bCs/>
                <w:kern w:val="0"/>
                <w:sz w:val="24"/>
                <w:szCs w:val="24"/>
              </w:rPr>
              <w:t>汝</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w:t>
            </w:r>
            <w:r>
              <w:rPr>
                <w:rFonts w:ascii="宋体"/>
                <w:sz w:val="24"/>
              </w:rPr>
              <w:t>03</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市政协提案委员会第二学习小组</w:t>
            </w:r>
          </w:p>
        </w:tc>
        <w:tc>
          <w:tcPr>
            <w:tcW w:w="50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关于及时出台临沧市</w:t>
            </w:r>
            <w:r>
              <w:rPr>
                <w:rFonts w:ascii="宋体"/>
                <w:sz w:val="24"/>
              </w:rPr>
              <w:t>“</w:t>
            </w:r>
            <w:r>
              <w:rPr>
                <w:rFonts w:ascii="宋体"/>
                <w:sz w:val="24"/>
              </w:rPr>
              <w:t>低空经济</w:t>
            </w:r>
            <w:r>
              <w:rPr>
                <w:rFonts w:ascii="宋体"/>
                <w:sz w:val="24"/>
              </w:rPr>
              <w:t>”</w:t>
            </w:r>
            <w:r>
              <w:rPr>
                <w:rFonts w:ascii="宋体"/>
                <w:sz w:val="24"/>
              </w:rPr>
              <w:t>发展规划引领全市经济高质量持续发展的提案</w:t>
            </w:r>
          </w:p>
        </w:tc>
        <w:tc>
          <w:tcPr>
            <w:tcW w:w="1022"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jc w:val="center"/>
              <w:rPr>
                <w:rFonts w:ascii="仿宋_GB2312" w:hAnsi="宋体" w:cs="宋体" w:hint="eastAsia"/>
                <w:bCs/>
                <w:kern w:val="0"/>
                <w:sz w:val="24"/>
                <w:szCs w:val="24"/>
              </w:rPr>
            </w:pPr>
            <w:r>
              <w:rPr>
                <w:rFonts w:ascii="仿宋_GB2312" w:hAnsi="宋体" w:cs="宋体" w:hint="eastAsia"/>
                <w:bCs/>
                <w:kern w:val="0"/>
                <w:sz w:val="24"/>
                <w:szCs w:val="24"/>
              </w:rPr>
              <w:t>康传文</w:t>
            </w:r>
          </w:p>
          <w:p w:rsidR="00000000" w:rsidRDefault="00123201">
            <w:pPr>
              <w:jc w:val="center"/>
              <w:rPr>
                <w:rFonts w:ascii="仿宋_GB2312" w:hAnsi="宋体" w:cs="宋体" w:hint="eastAsia"/>
                <w:bCs/>
                <w:kern w:val="0"/>
                <w:sz w:val="24"/>
                <w:szCs w:val="24"/>
              </w:rPr>
            </w:pPr>
            <w:r>
              <w:rPr>
                <w:rFonts w:ascii="仿宋_GB2312" w:hAnsi="宋体" w:cs="宋体" w:hint="eastAsia"/>
                <w:bCs/>
                <w:kern w:val="0"/>
                <w:sz w:val="24"/>
                <w:szCs w:val="24"/>
              </w:rPr>
              <w:t>副主任、果文红</w:t>
            </w:r>
          </w:p>
          <w:p w:rsidR="00000000" w:rsidRDefault="00123201">
            <w:pPr>
              <w:jc w:val="center"/>
              <w:rPr>
                <w:rFonts w:ascii="仿宋_GB2312" w:hAnsi="宋体" w:cs="宋体"/>
                <w:bCs/>
                <w:kern w:val="0"/>
                <w:sz w:val="24"/>
                <w:szCs w:val="24"/>
              </w:rPr>
            </w:pPr>
            <w:r>
              <w:rPr>
                <w:rFonts w:ascii="仿宋_GB2312" w:hAnsi="宋体" w:cs="宋体" w:hint="eastAsia"/>
                <w:bCs/>
                <w:kern w:val="0"/>
                <w:sz w:val="24"/>
                <w:szCs w:val="24"/>
              </w:rPr>
              <w:t>副主任</w:t>
            </w:r>
          </w:p>
        </w:tc>
        <w:tc>
          <w:tcPr>
            <w:tcW w:w="1178"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杨</w:t>
            </w:r>
            <w:r>
              <w:rPr>
                <w:rFonts w:ascii="仿宋_GB2312" w:hAnsi="宋体" w:cs="宋体" w:hint="eastAsia"/>
                <w:bCs/>
                <w:kern w:val="0"/>
                <w:sz w:val="24"/>
                <w:szCs w:val="24"/>
              </w:rPr>
              <w:t xml:space="preserve">  </w:t>
            </w:r>
            <w:r>
              <w:rPr>
                <w:rFonts w:ascii="仿宋_GB2312" w:hAnsi="宋体" w:cs="宋体" w:hint="eastAsia"/>
                <w:bCs/>
                <w:kern w:val="0"/>
                <w:sz w:val="24"/>
                <w:szCs w:val="24"/>
              </w:rPr>
              <w:t>晓</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05040104</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关于推进临沧市低空经济发展的建议</w:t>
            </w:r>
          </w:p>
        </w:tc>
        <w:tc>
          <w:tcPr>
            <w:tcW w:w="1022"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仿宋_GB2312" w:hAnsi="宋体" w:cs="宋体" w:hint="eastAsia"/>
                <w:bCs/>
                <w:kern w:val="0"/>
                <w:sz w:val="24"/>
                <w:szCs w:val="24"/>
              </w:rPr>
            </w:pPr>
          </w:p>
        </w:tc>
        <w:tc>
          <w:tcPr>
            <w:tcW w:w="1178"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05040144</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杨晓慧</w:t>
            </w:r>
          </w:p>
        </w:tc>
        <w:tc>
          <w:tcPr>
            <w:tcW w:w="50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关于将低空经济气象安全保障纳入</w:t>
            </w:r>
            <w:r>
              <w:rPr>
                <w:rFonts w:ascii="宋体"/>
                <w:sz w:val="24"/>
              </w:rPr>
              <w:t>“</w:t>
            </w:r>
            <w:r>
              <w:rPr>
                <w:rFonts w:ascii="宋体"/>
                <w:sz w:val="24"/>
              </w:rPr>
              <w:t>十五五</w:t>
            </w:r>
            <w:r>
              <w:rPr>
                <w:rFonts w:ascii="宋体"/>
                <w:sz w:val="24"/>
              </w:rPr>
              <w:t>”</w:t>
            </w:r>
            <w:r>
              <w:rPr>
                <w:rFonts w:ascii="宋体"/>
                <w:sz w:val="24"/>
              </w:rPr>
              <w:t>规划的建议</w:t>
            </w:r>
          </w:p>
        </w:tc>
        <w:tc>
          <w:tcPr>
            <w:tcW w:w="10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仿宋_GB2312" w:hAnsi="宋体" w:cs="宋体" w:hint="eastAsia"/>
                <w:bCs/>
                <w:kern w:val="0"/>
                <w:sz w:val="24"/>
                <w:szCs w:val="24"/>
              </w:rPr>
            </w:pPr>
            <w:r>
              <w:rPr>
                <w:rFonts w:ascii="仿宋_GB2312" w:hAnsi="宋体" w:cs="宋体" w:hint="eastAsia"/>
                <w:bCs/>
                <w:kern w:val="0"/>
                <w:sz w:val="24"/>
                <w:szCs w:val="24"/>
              </w:rPr>
              <w:t>康传文</w:t>
            </w:r>
          </w:p>
          <w:p w:rsidR="00000000" w:rsidRDefault="00123201">
            <w:pPr>
              <w:jc w:val="center"/>
              <w:rPr>
                <w:rFonts w:ascii="仿宋_GB2312" w:hAnsi="宋体" w:cs="宋体" w:hint="eastAsia"/>
                <w:bCs/>
                <w:kern w:val="0"/>
                <w:sz w:val="24"/>
                <w:szCs w:val="24"/>
              </w:rPr>
            </w:pPr>
            <w:r>
              <w:rPr>
                <w:rFonts w:ascii="仿宋_GB2312" w:hAnsi="宋体" w:cs="宋体" w:hint="eastAsia"/>
                <w:bCs/>
                <w:kern w:val="0"/>
                <w:sz w:val="24"/>
                <w:szCs w:val="24"/>
              </w:rPr>
              <w:t>副主任、果文红</w:t>
            </w:r>
          </w:p>
          <w:p w:rsidR="00000000" w:rsidRDefault="00123201">
            <w:pPr>
              <w:jc w:val="center"/>
              <w:rPr>
                <w:rFonts w:ascii="仿宋_GB2312" w:hAnsi="宋体" w:cs="宋体" w:hint="eastAsia"/>
                <w:bCs/>
                <w:kern w:val="0"/>
                <w:sz w:val="24"/>
                <w:szCs w:val="24"/>
              </w:rPr>
            </w:pPr>
            <w:r>
              <w:rPr>
                <w:rFonts w:ascii="仿宋_GB2312" w:hAnsi="宋体" w:cs="宋体" w:hint="eastAsia"/>
                <w:bCs/>
                <w:kern w:val="0"/>
                <w:sz w:val="24"/>
                <w:szCs w:val="24"/>
              </w:rPr>
              <w:t>副主任</w:t>
            </w:r>
          </w:p>
        </w:tc>
        <w:tc>
          <w:tcPr>
            <w:tcW w:w="11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杨</w:t>
            </w:r>
            <w:r>
              <w:rPr>
                <w:rFonts w:ascii="仿宋_GB2312" w:hAnsi="宋体" w:cs="宋体" w:hint="eastAsia"/>
                <w:bCs/>
                <w:kern w:val="0"/>
                <w:sz w:val="24"/>
                <w:szCs w:val="24"/>
              </w:rPr>
              <w:t xml:space="preserve">  </w:t>
            </w:r>
            <w:r>
              <w:rPr>
                <w:rFonts w:ascii="仿宋_GB2312" w:hAnsi="宋体" w:cs="宋体" w:hint="eastAsia"/>
                <w:bCs/>
                <w:kern w:val="0"/>
                <w:sz w:val="24"/>
                <w:szCs w:val="24"/>
              </w:rPr>
              <w:t>晓</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05040153</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市政协民族和宗教委员会第二学习小组</w:t>
            </w:r>
          </w:p>
        </w:tc>
        <w:tc>
          <w:tcPr>
            <w:tcW w:w="50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关于帮助协调加快云县幸福</w:t>
            </w:r>
            <w:r>
              <w:rPr>
                <w:rFonts w:ascii="宋体"/>
                <w:sz w:val="24"/>
              </w:rPr>
              <w:t>500</w:t>
            </w:r>
            <w:r>
              <w:rPr>
                <w:rFonts w:ascii="宋体"/>
                <w:sz w:val="24"/>
              </w:rPr>
              <w:t>千伏输变电工程前期工作的建议</w:t>
            </w:r>
          </w:p>
        </w:tc>
        <w:tc>
          <w:tcPr>
            <w:tcW w:w="10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张支忠</w:t>
            </w:r>
          </w:p>
          <w:p w:rsidR="00000000" w:rsidRDefault="00123201">
            <w:pPr>
              <w:jc w:val="center"/>
              <w:rPr>
                <w:rFonts w:ascii="仿宋_GB2312" w:hAnsi="宋体" w:cs="宋体" w:hint="eastAsia"/>
                <w:bCs/>
                <w:kern w:val="0"/>
                <w:sz w:val="24"/>
                <w:szCs w:val="24"/>
              </w:rPr>
            </w:pPr>
            <w:r>
              <w:rPr>
                <w:rFonts w:ascii="仿宋_GB2312" w:hAnsi="宋体" w:cs="宋体" w:hint="eastAsia"/>
                <w:bCs/>
                <w:kern w:val="0"/>
                <w:sz w:val="24"/>
                <w:szCs w:val="24"/>
              </w:rPr>
              <w:t>副主任</w:t>
            </w:r>
          </w:p>
        </w:tc>
        <w:tc>
          <w:tcPr>
            <w:tcW w:w="11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张</w:t>
            </w:r>
            <w:r>
              <w:rPr>
                <w:rFonts w:ascii="仿宋_GB2312" w:hAnsi="宋体" w:cs="宋体" w:hint="eastAsia"/>
                <w:bCs/>
                <w:kern w:val="0"/>
                <w:sz w:val="24"/>
                <w:szCs w:val="24"/>
              </w:rPr>
              <w:t xml:space="preserve">  </w:t>
            </w:r>
            <w:r>
              <w:rPr>
                <w:rFonts w:ascii="仿宋_GB2312" w:hAnsi="宋体" w:cs="宋体" w:hint="eastAsia"/>
                <w:bCs/>
                <w:kern w:val="0"/>
                <w:sz w:val="24"/>
                <w:szCs w:val="24"/>
              </w:rPr>
              <w:t>汝</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05040165</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市政协社会和法制委员会</w:t>
            </w:r>
          </w:p>
        </w:tc>
        <w:tc>
          <w:tcPr>
            <w:tcW w:w="50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关于创新孟定国际新兴口岸城市规划建设模式的提案</w:t>
            </w:r>
          </w:p>
        </w:tc>
        <w:tc>
          <w:tcPr>
            <w:tcW w:w="10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张支忠</w:t>
            </w:r>
          </w:p>
          <w:p w:rsidR="00000000" w:rsidRDefault="00123201">
            <w:pPr>
              <w:jc w:val="center"/>
              <w:rPr>
                <w:rFonts w:ascii="仿宋_GB2312" w:hAnsi="宋体" w:cs="宋体" w:hint="eastAsia"/>
                <w:bCs/>
                <w:kern w:val="0"/>
                <w:sz w:val="24"/>
                <w:szCs w:val="24"/>
              </w:rPr>
            </w:pPr>
            <w:r>
              <w:rPr>
                <w:rFonts w:ascii="仿宋_GB2312" w:hAnsi="宋体" w:cs="宋体" w:hint="eastAsia"/>
                <w:bCs/>
                <w:kern w:val="0"/>
                <w:sz w:val="24"/>
                <w:szCs w:val="24"/>
              </w:rPr>
              <w:t>副主任</w:t>
            </w:r>
          </w:p>
        </w:tc>
        <w:tc>
          <w:tcPr>
            <w:tcW w:w="11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杨智钧</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05040169</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市政协教科卫体委员会</w:t>
            </w:r>
          </w:p>
        </w:tc>
        <w:tc>
          <w:tcPr>
            <w:tcW w:w="50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关于加快推进全市配电网建设提升新能源并网接入送出能力的建议</w:t>
            </w:r>
          </w:p>
        </w:tc>
        <w:tc>
          <w:tcPr>
            <w:tcW w:w="10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张支忠</w:t>
            </w:r>
          </w:p>
          <w:p w:rsidR="00000000" w:rsidRDefault="00123201">
            <w:pPr>
              <w:jc w:val="center"/>
              <w:rPr>
                <w:rFonts w:ascii="仿宋_GB2312" w:hAnsi="宋体" w:cs="宋体"/>
                <w:bCs/>
                <w:kern w:val="0"/>
                <w:sz w:val="24"/>
                <w:szCs w:val="24"/>
              </w:rPr>
            </w:pPr>
            <w:r>
              <w:rPr>
                <w:rFonts w:ascii="仿宋_GB2312" w:hAnsi="宋体" w:cs="宋体" w:hint="eastAsia"/>
                <w:bCs/>
                <w:kern w:val="0"/>
                <w:sz w:val="24"/>
                <w:szCs w:val="24"/>
              </w:rPr>
              <w:t>副主任</w:t>
            </w:r>
          </w:p>
        </w:tc>
        <w:tc>
          <w:tcPr>
            <w:tcW w:w="11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张</w:t>
            </w:r>
            <w:r>
              <w:rPr>
                <w:rFonts w:ascii="仿宋_GB2312" w:hAnsi="宋体" w:cs="宋体" w:hint="eastAsia"/>
                <w:bCs/>
                <w:kern w:val="0"/>
                <w:sz w:val="24"/>
                <w:szCs w:val="24"/>
              </w:rPr>
              <w:t xml:space="preserve">  </w:t>
            </w:r>
            <w:r>
              <w:rPr>
                <w:rFonts w:ascii="仿宋_GB2312" w:hAnsi="宋体" w:cs="宋体" w:hint="eastAsia"/>
                <w:bCs/>
                <w:kern w:val="0"/>
                <w:sz w:val="24"/>
                <w:szCs w:val="24"/>
              </w:rPr>
              <w:t>汝</w:t>
            </w:r>
          </w:p>
        </w:tc>
      </w:tr>
    </w:tbl>
    <w:p w:rsidR="00000000" w:rsidRDefault="00123201">
      <w:pPr>
        <w:rPr>
          <w:rFonts w:hint="eastAsia"/>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int="eastAsia"/>
          <w:sz w:val="36"/>
          <w:szCs w:val="36"/>
        </w:rPr>
      </w:pPr>
      <w:r>
        <w:rPr>
          <w:rFonts w:ascii="方正小标宋简体" w:eastAsia="方正小标宋简体" w:hAnsi="宋体" w:cs="宋体" w:hint="eastAsia"/>
          <w:bCs/>
          <w:kern w:val="0"/>
          <w:sz w:val="36"/>
          <w:szCs w:val="36"/>
        </w:rPr>
        <w:lastRenderedPageBreak/>
        <w:t>市</w:t>
      </w:r>
      <w:r>
        <w:rPr>
          <w:rFonts w:ascii="方正小标宋简体" w:eastAsia="方正小标宋简体" w:hAnsi="宋体" w:cs="宋体" w:hint="eastAsia"/>
          <w:bCs/>
          <w:color w:val="auto"/>
          <w:kern w:val="0"/>
          <w:sz w:val="36"/>
          <w:szCs w:val="36"/>
        </w:rPr>
        <w:t>工业和信息化局</w:t>
      </w:r>
      <w:r>
        <w:rPr>
          <w:rFonts w:ascii="方正小标宋简体" w:eastAsia="方正小标宋简体" w:hAnsi="宋体" w:cs="宋体" w:hint="eastAsia"/>
          <w:bCs/>
          <w:kern w:val="0"/>
          <w:sz w:val="36"/>
          <w:szCs w:val="36"/>
        </w:rPr>
        <w:t>主办</w:t>
      </w:r>
      <w:r>
        <w:rPr>
          <w:rFonts w:ascii="方正小标宋简体" w:eastAsia="方正小标宋简体" w:hAnsi="宋体" w:cs="宋体" w:hint="eastAsia"/>
          <w:bCs/>
          <w:kern w:val="0"/>
          <w:sz w:val="36"/>
          <w:szCs w:val="36"/>
        </w:rPr>
        <w:t>5</w:t>
      </w:r>
      <w:r>
        <w:rPr>
          <w:rFonts w:ascii="方正小标宋简体" w:eastAsia="方正小标宋简体" w:hAnsi="宋体" w:cs="宋体" w:hint="eastAsia"/>
          <w:bCs/>
          <w:kern w:val="0"/>
          <w:sz w:val="36"/>
          <w:szCs w:val="36"/>
        </w:rPr>
        <w:t>件</w:t>
      </w:r>
    </w:p>
    <w:tbl>
      <w:tblPr>
        <w:tblW w:w="9718" w:type="dxa"/>
        <w:jc w:val="center"/>
        <w:tblInd w:w="0" w:type="dxa"/>
        <w:tblLook w:val="0000"/>
      </w:tblPr>
      <w:tblGrid>
        <w:gridCol w:w="1120"/>
        <w:gridCol w:w="1310"/>
        <w:gridCol w:w="4938"/>
        <w:gridCol w:w="1130"/>
        <w:gridCol w:w="1220"/>
      </w:tblGrid>
      <w:tr w:rsidR="00000000">
        <w:trPr>
          <w:cantSplit/>
          <w:trHeight w:hRule="exact" w:val="567"/>
          <w:tblHeader/>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3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493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1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2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05040005</w:t>
            </w:r>
          </w:p>
        </w:tc>
        <w:tc>
          <w:tcPr>
            <w:tcW w:w="13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市政协提案委员会第二学习小组</w:t>
            </w:r>
          </w:p>
        </w:tc>
        <w:tc>
          <w:tcPr>
            <w:tcW w:w="493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关于推动原耿马绿色食品工业园区转型升级的建议</w:t>
            </w:r>
          </w:p>
        </w:tc>
        <w:tc>
          <w:tcPr>
            <w:tcW w:w="11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杨达云</w:t>
            </w:r>
          </w:p>
          <w:p w:rsidR="00000000" w:rsidRDefault="00123201">
            <w:pPr>
              <w:jc w:val="center"/>
              <w:rPr>
                <w:rFonts w:hint="eastAsia"/>
              </w:rPr>
            </w:pPr>
            <w:r>
              <w:rPr>
                <w:rFonts w:ascii="宋体" w:hint="eastAsia"/>
                <w:sz w:val="24"/>
              </w:rPr>
              <w:t>副局长</w:t>
            </w:r>
          </w:p>
        </w:tc>
        <w:tc>
          <w:tcPr>
            <w:tcW w:w="12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杨晓艳</w:t>
            </w:r>
          </w:p>
        </w:tc>
      </w:tr>
      <w:tr w:rsidR="00000000">
        <w:trPr>
          <w:cantSplit/>
          <w:trHeight w:val="1019"/>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05040032</w:t>
            </w:r>
          </w:p>
        </w:tc>
        <w:tc>
          <w:tcPr>
            <w:tcW w:w="13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临沧市政协生态环境界</w:t>
            </w:r>
          </w:p>
        </w:tc>
        <w:tc>
          <w:tcPr>
            <w:tcW w:w="493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关于推动固废综合利用加快培育</w:t>
            </w:r>
            <w:r>
              <w:rPr>
                <w:rFonts w:ascii="宋体"/>
                <w:sz w:val="24"/>
              </w:rPr>
              <w:t>新质生产力的提案</w:t>
            </w:r>
          </w:p>
        </w:tc>
        <w:tc>
          <w:tcPr>
            <w:tcW w:w="11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杨达云</w:t>
            </w:r>
          </w:p>
          <w:p w:rsidR="00000000" w:rsidRDefault="00123201">
            <w:pPr>
              <w:jc w:val="center"/>
              <w:rPr>
                <w:rFonts w:hint="eastAsia"/>
              </w:rPr>
            </w:pPr>
            <w:r>
              <w:rPr>
                <w:rFonts w:ascii="宋体" w:hint="eastAsia"/>
                <w:sz w:val="24"/>
              </w:rPr>
              <w:t>副局长</w:t>
            </w:r>
          </w:p>
        </w:tc>
        <w:tc>
          <w:tcPr>
            <w:tcW w:w="12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杨晓艳</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05040062</w:t>
            </w:r>
          </w:p>
        </w:tc>
        <w:tc>
          <w:tcPr>
            <w:tcW w:w="13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市政协经济和农业农村委员会第一学习小组</w:t>
            </w:r>
          </w:p>
        </w:tc>
        <w:tc>
          <w:tcPr>
            <w:tcW w:w="493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关于临沧加大工业企业的培育力度的建议</w:t>
            </w:r>
          </w:p>
        </w:tc>
        <w:tc>
          <w:tcPr>
            <w:tcW w:w="11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杨达云</w:t>
            </w:r>
          </w:p>
          <w:p w:rsidR="00000000" w:rsidRDefault="00123201">
            <w:pPr>
              <w:jc w:val="center"/>
              <w:rPr>
                <w:rFonts w:hint="eastAsia"/>
              </w:rPr>
            </w:pPr>
            <w:r>
              <w:rPr>
                <w:rFonts w:ascii="宋体" w:hint="eastAsia"/>
                <w:sz w:val="24"/>
              </w:rPr>
              <w:t>副局长</w:t>
            </w:r>
          </w:p>
        </w:tc>
        <w:tc>
          <w:tcPr>
            <w:tcW w:w="12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杨晓艳</w:t>
            </w:r>
          </w:p>
        </w:tc>
      </w:tr>
      <w:tr w:rsidR="00000000">
        <w:trPr>
          <w:cantSplit/>
          <w:trHeight w:val="794"/>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05040064</w:t>
            </w:r>
          </w:p>
        </w:tc>
        <w:tc>
          <w:tcPr>
            <w:tcW w:w="13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临沧市政协经济界</w:t>
            </w:r>
          </w:p>
        </w:tc>
        <w:tc>
          <w:tcPr>
            <w:tcW w:w="493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关于加快推进临沧酒产业发展的建议</w:t>
            </w:r>
          </w:p>
        </w:tc>
        <w:tc>
          <w:tcPr>
            <w:tcW w:w="11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杨达云</w:t>
            </w:r>
          </w:p>
          <w:p w:rsidR="00000000" w:rsidRDefault="00123201">
            <w:pPr>
              <w:jc w:val="center"/>
              <w:rPr>
                <w:rFonts w:hint="eastAsia"/>
              </w:rPr>
            </w:pPr>
            <w:r>
              <w:rPr>
                <w:rFonts w:ascii="宋体" w:hint="eastAsia"/>
                <w:sz w:val="24"/>
              </w:rPr>
              <w:t>副局长</w:t>
            </w:r>
          </w:p>
        </w:tc>
        <w:tc>
          <w:tcPr>
            <w:tcW w:w="12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杨晓艳</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05040072</w:t>
            </w:r>
          </w:p>
        </w:tc>
        <w:tc>
          <w:tcPr>
            <w:tcW w:w="13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市政协社会和法制委员会</w:t>
            </w:r>
          </w:p>
        </w:tc>
        <w:tc>
          <w:tcPr>
            <w:tcW w:w="493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关于加强高岭土资源全链条开发利用的提案</w:t>
            </w:r>
          </w:p>
        </w:tc>
        <w:tc>
          <w:tcPr>
            <w:tcW w:w="11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杨达云</w:t>
            </w:r>
          </w:p>
          <w:p w:rsidR="00000000" w:rsidRDefault="00123201">
            <w:pPr>
              <w:jc w:val="center"/>
              <w:rPr>
                <w:rFonts w:hint="eastAsia"/>
              </w:rPr>
            </w:pPr>
            <w:r>
              <w:rPr>
                <w:rFonts w:ascii="宋体" w:hint="eastAsia"/>
                <w:sz w:val="24"/>
              </w:rPr>
              <w:t>副局长</w:t>
            </w:r>
          </w:p>
        </w:tc>
        <w:tc>
          <w:tcPr>
            <w:tcW w:w="12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杨晓艳</w:t>
            </w:r>
          </w:p>
        </w:tc>
      </w:tr>
    </w:tbl>
    <w:p w:rsidR="00000000" w:rsidRDefault="00123201">
      <w:pPr>
        <w:rPr>
          <w:rFonts w:hint="eastAsia"/>
        </w:rPr>
      </w:pPr>
    </w:p>
    <w:p w:rsidR="00000000" w:rsidRDefault="00123201" w:rsidP="00123201">
      <w:pPr>
        <w:adjustRightInd w:val="0"/>
        <w:snapToGrid w:val="0"/>
        <w:spacing w:afterLines="20" w:line="56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市教育体育局主办</w:t>
      </w:r>
      <w:r>
        <w:rPr>
          <w:rFonts w:ascii="方正小标宋简体" w:eastAsia="方正小标宋简体" w:hAnsi="宋体" w:cs="宋体" w:hint="eastAsia"/>
          <w:bCs/>
          <w:kern w:val="0"/>
          <w:sz w:val="36"/>
          <w:szCs w:val="36"/>
        </w:rPr>
        <w:t>15</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trHeight w:val="690"/>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trHeight w:val="899"/>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05040001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市政协提案委员会</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关于进一步强化校园食品信息公开和建立</w:t>
            </w:r>
            <w:r>
              <w:rPr>
                <w:rFonts w:ascii="宋体"/>
                <w:sz w:val="24"/>
              </w:rPr>
              <w:t>家长监督机制的提案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hint="eastAsia"/>
                <w:sz w:val="24"/>
              </w:rPr>
            </w:pPr>
            <w:r>
              <w:rPr>
                <w:rFonts w:ascii="宋体" w:hint="eastAsia"/>
                <w:sz w:val="24"/>
              </w:rPr>
              <w:t>专职督学</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杨红玲</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05040014</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杨晓云</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关于提高临沧小学英语教育教学质量的提案</w:t>
            </w:r>
          </w:p>
        </w:tc>
        <w:tc>
          <w:tcPr>
            <w:tcW w:w="1078"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sz w:val="24"/>
              </w:rPr>
            </w:pPr>
            <w:r>
              <w:rPr>
                <w:rFonts w:ascii="宋体" w:hint="eastAsia"/>
                <w:sz w:val="24"/>
              </w:rPr>
              <w:t>专职督学</w:t>
            </w:r>
          </w:p>
        </w:tc>
        <w:tc>
          <w:tcPr>
            <w:tcW w:w="1153"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杨红玲</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05040157</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市政协港澳台侨和外事委员会第一学习小组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关于小学阶段开设开全英语课程的建议</w:t>
            </w:r>
          </w:p>
        </w:tc>
        <w:tc>
          <w:tcPr>
            <w:tcW w:w="1078" w:type="dxa"/>
            <w:vMerge/>
            <w:tcBorders>
              <w:left w:val="single" w:sz="4" w:space="0" w:color="000000"/>
              <w:right w:val="single" w:sz="4" w:space="0" w:color="000000"/>
            </w:tcBorders>
            <w:tcMar>
              <w:left w:w="28" w:type="dxa"/>
              <w:right w:w="28" w:type="dxa"/>
            </w:tcMar>
            <w:vAlign w:val="center"/>
          </w:tcPr>
          <w:p w:rsidR="00000000" w:rsidRDefault="00123201">
            <w:pPr>
              <w:jc w:val="center"/>
              <w:rPr>
                <w:rFonts w:ascii="宋体"/>
                <w:sz w:val="24"/>
              </w:rPr>
            </w:pPr>
          </w:p>
        </w:tc>
        <w:tc>
          <w:tcPr>
            <w:tcW w:w="1153" w:type="dxa"/>
            <w:vMerge/>
            <w:tcBorders>
              <w:left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05040172</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杨群峰</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关于在小学阶段开设英语课程的建议</w:t>
            </w:r>
          </w:p>
        </w:tc>
        <w:tc>
          <w:tcPr>
            <w:tcW w:w="1078" w:type="dxa"/>
            <w:vMerge/>
            <w:tcBorders>
              <w:left w:val="single" w:sz="4" w:space="0" w:color="000000"/>
              <w:right w:val="single" w:sz="4" w:space="0" w:color="000000"/>
            </w:tcBorders>
            <w:tcMar>
              <w:left w:w="28" w:type="dxa"/>
              <w:right w:w="28" w:type="dxa"/>
            </w:tcMar>
            <w:vAlign w:val="center"/>
          </w:tcPr>
          <w:p w:rsidR="00000000" w:rsidRDefault="00123201">
            <w:pPr>
              <w:jc w:val="center"/>
              <w:rPr>
                <w:rFonts w:ascii="宋体"/>
                <w:sz w:val="24"/>
              </w:rPr>
            </w:pPr>
          </w:p>
        </w:tc>
        <w:tc>
          <w:tcPr>
            <w:tcW w:w="1153" w:type="dxa"/>
            <w:vMerge/>
            <w:tcBorders>
              <w:left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05040017</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市政协港澳台侨和外事委员会第二学习小组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关于支持镇康县国门职业教育发展的提案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sz w:val="24"/>
              </w:rPr>
            </w:pPr>
            <w:r>
              <w:rPr>
                <w:rFonts w:ascii="宋体" w:hint="eastAsia"/>
                <w:sz w:val="24"/>
              </w:rPr>
              <w:t>专职督学</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sz w:val="24"/>
              </w:rPr>
            </w:pPr>
            <w:r>
              <w:rPr>
                <w:rFonts w:ascii="宋体" w:hint="eastAsia"/>
                <w:sz w:val="24"/>
              </w:rPr>
              <w:t>杨红玲</w:t>
            </w:r>
          </w:p>
        </w:tc>
      </w:tr>
      <w:tr w:rsidR="00000000">
        <w:trPr>
          <w:cantSplit/>
          <w:trHeight w:val="1249"/>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05040029</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临沧市政协少数民族界</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关于在临沧市民族中学初中部开办民族团结进</w:t>
            </w:r>
            <w:r>
              <w:rPr>
                <w:rFonts w:ascii="宋体"/>
                <w:sz w:val="24"/>
              </w:rPr>
              <w:t>步示范班的建议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hint="eastAsia"/>
                <w:sz w:val="24"/>
              </w:rPr>
            </w:pPr>
            <w:r>
              <w:rPr>
                <w:rFonts w:ascii="宋体" w:hint="eastAsia"/>
                <w:sz w:val="24"/>
              </w:rPr>
              <w:t>专职督学</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sz w:val="24"/>
              </w:rPr>
            </w:pPr>
            <w:r>
              <w:rPr>
                <w:rFonts w:ascii="宋体" w:hint="eastAsia"/>
                <w:sz w:val="24"/>
              </w:rPr>
              <w:t>杨红玲</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lastRenderedPageBreak/>
              <w:t>05040038</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市政协民族和宗教委员会第二学习小组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关于进一步加强全市中小学生心理健康教育的提案</w:t>
            </w:r>
          </w:p>
        </w:tc>
        <w:tc>
          <w:tcPr>
            <w:tcW w:w="1078"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sz w:val="24"/>
              </w:rPr>
            </w:pPr>
            <w:r>
              <w:rPr>
                <w:rFonts w:ascii="宋体" w:hint="eastAsia"/>
                <w:sz w:val="24"/>
              </w:rPr>
              <w:t>专职督学</w:t>
            </w:r>
          </w:p>
        </w:tc>
        <w:tc>
          <w:tcPr>
            <w:tcW w:w="1153"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杨红玲</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05040105</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临沧市政协教育体育和科学技术界</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关于关注中小学生心理健康教育的提案</w:t>
            </w:r>
          </w:p>
        </w:tc>
        <w:tc>
          <w:tcPr>
            <w:tcW w:w="1078"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c>
          <w:tcPr>
            <w:tcW w:w="1153"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05040121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提卡达希</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关于加强青少年心理健康教育工作的提案</w:t>
            </w:r>
          </w:p>
        </w:tc>
        <w:tc>
          <w:tcPr>
            <w:tcW w:w="1078"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c>
          <w:tcPr>
            <w:tcW w:w="1153"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05040123</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市政协经济和农业农村委员会第二学习小组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关于加强我市师生心理健康关怀与支持体系的提案</w:t>
            </w:r>
          </w:p>
        </w:tc>
        <w:tc>
          <w:tcPr>
            <w:tcW w:w="1078"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c>
          <w:tcPr>
            <w:tcW w:w="1153"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05040050</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市残疾人联合会</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关于在我市特殊学校设立医务室的建</w:t>
            </w:r>
            <w:r>
              <w:rPr>
                <w:rFonts w:ascii="宋体"/>
                <w:sz w:val="24"/>
              </w:rPr>
              <w:t>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hint="eastAsia"/>
                <w:sz w:val="24"/>
              </w:rPr>
            </w:pPr>
            <w:r>
              <w:rPr>
                <w:rFonts w:ascii="宋体" w:hint="eastAsia"/>
                <w:sz w:val="24"/>
              </w:rPr>
              <w:t>专职督学</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sz w:val="24"/>
              </w:rPr>
            </w:pPr>
            <w:r>
              <w:rPr>
                <w:rFonts w:ascii="宋体" w:hint="eastAsia"/>
                <w:sz w:val="24"/>
              </w:rPr>
              <w:t>杨红玲</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05040087</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关于对职业教育提级管理的建议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hint="eastAsia"/>
                <w:sz w:val="24"/>
              </w:rPr>
            </w:pPr>
            <w:r>
              <w:rPr>
                <w:rFonts w:ascii="宋体" w:hint="eastAsia"/>
                <w:sz w:val="24"/>
              </w:rPr>
              <w:t>专职督学</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杨红玲</w:t>
            </w:r>
          </w:p>
        </w:tc>
      </w:tr>
      <w:tr w:rsidR="00000000">
        <w:trPr>
          <w:cantSplit/>
          <w:trHeight w:val="827"/>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05040088</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关于改善非寄宿制学校学生午休问题的建议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hint="eastAsia"/>
                <w:sz w:val="24"/>
              </w:rPr>
            </w:pPr>
            <w:r>
              <w:rPr>
                <w:rFonts w:ascii="宋体" w:hint="eastAsia"/>
                <w:sz w:val="24"/>
              </w:rPr>
              <w:t>专职督学</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杨红玲</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05040116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市政协提案委员会第二学习小组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关于打造并推广践行</w:t>
            </w:r>
            <w:r>
              <w:rPr>
                <w:rFonts w:ascii="宋体"/>
                <w:sz w:val="24"/>
              </w:rPr>
              <w:t>“</w:t>
            </w:r>
            <w:r>
              <w:rPr>
                <w:rFonts w:ascii="宋体"/>
                <w:sz w:val="24"/>
              </w:rPr>
              <w:t>三好</w:t>
            </w:r>
            <w:r>
              <w:rPr>
                <w:rFonts w:ascii="宋体"/>
                <w:sz w:val="24"/>
              </w:rPr>
              <w:t>”</w:t>
            </w:r>
            <w:r>
              <w:rPr>
                <w:rFonts w:ascii="宋体"/>
                <w:sz w:val="24"/>
              </w:rPr>
              <w:t>嘱托思政教育品牌的提案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hint="eastAsia"/>
                <w:sz w:val="24"/>
              </w:rPr>
            </w:pPr>
            <w:r>
              <w:rPr>
                <w:rFonts w:ascii="宋体" w:hint="eastAsia"/>
                <w:sz w:val="24"/>
              </w:rPr>
              <w:t>专职督学</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sz w:val="24"/>
              </w:rPr>
            </w:pPr>
            <w:r>
              <w:rPr>
                <w:rFonts w:ascii="宋体" w:hint="eastAsia"/>
                <w:sz w:val="24"/>
              </w:rPr>
              <w:t>杨红玲</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05040131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市政协人口资源环境委员会第二学习小组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关于将非遗传承融入学校教育的提案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hint="eastAsia"/>
                <w:sz w:val="24"/>
              </w:rPr>
            </w:pPr>
            <w:r>
              <w:rPr>
                <w:rFonts w:ascii="宋体" w:hint="eastAsia"/>
                <w:sz w:val="24"/>
              </w:rPr>
              <w:t>专职督学</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杨红</w:t>
            </w:r>
            <w:r>
              <w:rPr>
                <w:rFonts w:ascii="宋体" w:hint="eastAsia"/>
                <w:sz w:val="24"/>
              </w:rPr>
              <w:t>玲</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05040138</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蔡高武</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关于进一步整合农村教育资源让农村教育焕发新活力的提案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hint="eastAsia"/>
                <w:sz w:val="24"/>
              </w:rPr>
            </w:pPr>
            <w:r>
              <w:rPr>
                <w:rFonts w:ascii="宋体" w:hint="eastAsia"/>
                <w:sz w:val="24"/>
              </w:rPr>
              <w:t>专职督学</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杨红玲</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05040149</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共青团临沧市委</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关于关注农村留守儿童、寄宿制学校学生情感</w:t>
            </w:r>
            <w:r>
              <w:rPr>
                <w:rFonts w:ascii="宋体"/>
                <w:sz w:val="24"/>
              </w:rPr>
              <w:t>“</w:t>
            </w:r>
            <w:r>
              <w:rPr>
                <w:rFonts w:ascii="宋体"/>
                <w:sz w:val="24"/>
              </w:rPr>
              <w:t>软需求</w:t>
            </w:r>
            <w:r>
              <w:rPr>
                <w:rFonts w:ascii="宋体"/>
                <w:sz w:val="24"/>
              </w:rPr>
              <w:t>”</w:t>
            </w:r>
            <w:r>
              <w:rPr>
                <w:rFonts w:ascii="宋体"/>
                <w:sz w:val="24"/>
              </w:rPr>
              <w:t>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hint="eastAsia"/>
                <w:sz w:val="24"/>
              </w:rPr>
            </w:pPr>
            <w:r>
              <w:rPr>
                <w:rFonts w:ascii="宋体" w:hint="eastAsia"/>
                <w:sz w:val="24"/>
              </w:rPr>
              <w:t>专职督学</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杨红玲</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05040155</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吴新琴</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关于加强农村闲置校舍资产规范处置、动态监测和有效利用的建议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hint="eastAsia"/>
                <w:sz w:val="24"/>
              </w:rPr>
            </w:pPr>
            <w:r>
              <w:rPr>
                <w:rFonts w:ascii="宋体" w:hint="eastAsia"/>
                <w:sz w:val="24"/>
              </w:rPr>
              <w:t>专职督学</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杨红玲</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05040191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陈谧炜</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关于解决博尚职教园区大门交通安全隐患的建议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hint="eastAsia"/>
                <w:sz w:val="24"/>
              </w:rPr>
            </w:pPr>
            <w:r>
              <w:rPr>
                <w:rFonts w:ascii="宋体" w:hint="eastAsia"/>
                <w:sz w:val="24"/>
              </w:rPr>
              <w:t>专职督学</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杨红玲</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05040195</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张志慧</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关于加强全市中小学科学教育的建议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李奇昌</w:t>
            </w:r>
          </w:p>
          <w:p w:rsidR="00000000" w:rsidRDefault="00123201">
            <w:pPr>
              <w:jc w:val="center"/>
              <w:rPr>
                <w:rFonts w:ascii="宋体" w:hint="eastAsia"/>
                <w:sz w:val="24"/>
              </w:rPr>
            </w:pPr>
            <w:r>
              <w:rPr>
                <w:rFonts w:ascii="宋体" w:hint="eastAsia"/>
                <w:sz w:val="24"/>
              </w:rPr>
              <w:t>专职督学</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杨红玲</w:t>
            </w:r>
          </w:p>
        </w:tc>
      </w:tr>
    </w:tbl>
    <w:p w:rsidR="00000000" w:rsidRDefault="00123201">
      <w:pPr>
        <w:rPr>
          <w:rFonts w:hint="eastAsia"/>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市科技局主办</w:t>
      </w:r>
      <w:r>
        <w:rPr>
          <w:rFonts w:ascii="方正小标宋简体" w:eastAsia="方正小标宋简体" w:hAnsi="宋体" w:cs="宋体" w:hint="eastAsia"/>
          <w:bCs/>
          <w:kern w:val="0"/>
          <w:sz w:val="36"/>
          <w:szCs w:val="36"/>
        </w:rPr>
        <w:t>1</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lastRenderedPageBreak/>
              <w:t>05040016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市政协港澳台侨和外事委员会第二学习小组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sz w:val="24"/>
              </w:rPr>
              <w:t>关于支持坚果产业提质增效的提案</w:t>
            </w:r>
          </w:p>
        </w:tc>
        <w:tc>
          <w:tcPr>
            <w:tcW w:w="1078"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石和锟</w:t>
            </w:r>
          </w:p>
          <w:p w:rsidR="00000000" w:rsidRDefault="00123201">
            <w:pPr>
              <w:jc w:val="center"/>
              <w:rPr>
                <w:rFonts w:ascii="宋体" w:hint="eastAsia"/>
                <w:sz w:val="24"/>
              </w:rPr>
            </w:pPr>
            <w:r>
              <w:rPr>
                <w:rFonts w:ascii="宋体" w:hint="eastAsia"/>
                <w:sz w:val="24"/>
              </w:rPr>
              <w:t>副局长</w:t>
            </w:r>
          </w:p>
        </w:tc>
        <w:tc>
          <w:tcPr>
            <w:tcW w:w="1153"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施晓菲</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05040048</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市政协港澳台侨和外事委员会第一学习小组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关于做强做优</w:t>
            </w:r>
            <w:r>
              <w:rPr>
                <w:rFonts w:ascii="宋体"/>
                <w:sz w:val="24"/>
              </w:rPr>
              <w:t>“</w:t>
            </w:r>
            <w:r>
              <w:rPr>
                <w:rFonts w:ascii="宋体"/>
                <w:sz w:val="24"/>
              </w:rPr>
              <w:t>临沧坚果</w:t>
            </w:r>
            <w:r>
              <w:rPr>
                <w:rFonts w:ascii="宋体"/>
                <w:sz w:val="24"/>
              </w:rPr>
              <w:t>”</w:t>
            </w:r>
            <w:r>
              <w:rPr>
                <w:rFonts w:ascii="宋体"/>
                <w:sz w:val="24"/>
              </w:rPr>
              <w:t>品牌的建议</w:t>
            </w:r>
          </w:p>
        </w:tc>
        <w:tc>
          <w:tcPr>
            <w:tcW w:w="1078"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c>
          <w:tcPr>
            <w:tcW w:w="1153"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r>
    </w:tbl>
    <w:p w:rsidR="00000000" w:rsidRDefault="00123201">
      <w:pPr>
        <w:rPr>
          <w:rFonts w:hint="eastAsia"/>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市民族宗教委主办</w:t>
      </w:r>
      <w:r>
        <w:rPr>
          <w:rFonts w:ascii="方正小标宋简体" w:eastAsia="方正小标宋简体" w:hAnsi="宋体" w:cs="宋体" w:hint="eastAsia"/>
          <w:bCs/>
          <w:kern w:val="0"/>
          <w:sz w:val="36"/>
          <w:szCs w:val="36"/>
        </w:rPr>
        <w:t>1</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05040120</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提卡达希</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关于全面提升基层铸牢中华民族共同体意识宣传教育工作的提案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穆志强</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副主任</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罗洪竹</w:t>
            </w:r>
          </w:p>
        </w:tc>
      </w:tr>
    </w:tbl>
    <w:p w:rsidR="00000000" w:rsidRDefault="00123201">
      <w:pPr>
        <w:rPr>
          <w:rFonts w:ascii="仿宋_GB2312" w:hAnsi="宋体" w:cs="宋体" w:hint="eastAsia"/>
          <w:bCs/>
          <w:kern w:val="0"/>
          <w:sz w:val="24"/>
          <w:szCs w:val="24"/>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市</w:t>
      </w:r>
      <w:r>
        <w:rPr>
          <w:rFonts w:ascii="方正小标宋简体" w:eastAsia="方正小标宋简体" w:hAnsi="宋体" w:cs="宋体" w:hint="eastAsia"/>
          <w:bCs/>
          <w:kern w:val="0"/>
          <w:sz w:val="36"/>
          <w:szCs w:val="36"/>
        </w:rPr>
        <w:t>公安局</w:t>
      </w:r>
      <w:r>
        <w:rPr>
          <w:rFonts w:ascii="方正小标宋简体" w:eastAsia="方正小标宋简体" w:hAnsi="宋体" w:cs="宋体" w:hint="eastAsia"/>
          <w:bCs/>
          <w:kern w:val="0"/>
          <w:sz w:val="36"/>
          <w:szCs w:val="36"/>
        </w:rPr>
        <w:t>主办</w:t>
      </w:r>
      <w:r>
        <w:rPr>
          <w:rFonts w:ascii="方正小标宋简体" w:eastAsia="方正小标宋简体" w:hAnsi="宋体" w:cs="宋体" w:hint="eastAsia"/>
          <w:bCs/>
          <w:kern w:val="0"/>
          <w:sz w:val="36"/>
          <w:szCs w:val="36"/>
        </w:rPr>
        <w:t>1</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w:t>
            </w:r>
            <w:r>
              <w:rPr>
                <w:rFonts w:ascii="黑体" w:eastAsia="黑体" w:hAnsi="黑体" w:cs="宋体" w:hint="eastAsia"/>
                <w:bCs/>
                <w:kern w:val="0"/>
                <w:sz w:val="24"/>
                <w:szCs w:val="24"/>
              </w:rPr>
              <w:t>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05040020</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市政协港澳台侨和外事委员会第二学习小组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关于持续关注涉缅婚姻问题的提案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杨学柱</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孙淼淼</w:t>
            </w:r>
          </w:p>
        </w:tc>
      </w:tr>
    </w:tbl>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市民政局主办</w:t>
      </w:r>
      <w:r>
        <w:rPr>
          <w:rFonts w:ascii="方正小标宋简体" w:eastAsia="方正小标宋简体" w:hAnsi="宋体" w:cs="宋体" w:hint="eastAsia"/>
          <w:bCs/>
          <w:kern w:val="0"/>
          <w:sz w:val="36"/>
          <w:szCs w:val="36"/>
        </w:rPr>
        <w:t>6</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05040028</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市政协港澳台侨和外事委员会第二学习小组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关于加大对养老服务智慧化建设力度的提案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木娅莉</w:t>
            </w:r>
          </w:p>
          <w:p w:rsidR="00000000" w:rsidRDefault="00123201">
            <w:pPr>
              <w:widowControl/>
              <w:spacing w:line="4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rsidP="00123201">
            <w:pPr>
              <w:spacing w:beforeLines="50" w:line="300" w:lineRule="exact"/>
              <w:ind w:left="240" w:hangingChars="100" w:hanging="240"/>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陈民秀</w:t>
            </w:r>
          </w:p>
          <w:p w:rsidR="00000000" w:rsidRDefault="00123201">
            <w:pPr>
              <w:widowControl/>
              <w:spacing w:line="400" w:lineRule="exact"/>
              <w:jc w:val="center"/>
              <w:rPr>
                <w:rFonts w:ascii="仿宋_GB2312" w:hAnsi="宋体" w:cs="宋体" w:hint="eastAsia"/>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05040049</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民建临沧支部</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关于加大涉老家政服务能力建设的建议</w:t>
            </w:r>
          </w:p>
        </w:tc>
        <w:tc>
          <w:tcPr>
            <w:tcW w:w="1078"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木娅莉</w:t>
            </w:r>
          </w:p>
          <w:p w:rsidR="00000000" w:rsidRDefault="00123201">
            <w:pPr>
              <w:widowControl/>
              <w:spacing w:line="400" w:lineRule="exact"/>
              <w:jc w:val="center"/>
              <w:rPr>
                <w:rFonts w:ascii="仿宋_GB2312" w:hAnsi="宋体" w:cs="宋体" w:hint="eastAsia"/>
                <w:bCs/>
                <w:kern w:val="0"/>
                <w:sz w:val="24"/>
                <w:szCs w:val="24"/>
              </w:rPr>
            </w:pPr>
            <w:r>
              <w:rPr>
                <w:rFonts w:ascii="方正仿宋_GBK" w:eastAsia="方正仿宋_GBK" w:hAnsi="方正仿宋_GBK" w:cs="方正仿宋_GBK" w:hint="eastAsia"/>
                <w:sz w:val="24"/>
                <w:szCs w:val="24"/>
              </w:rPr>
              <w:t>副局长</w:t>
            </w:r>
          </w:p>
        </w:tc>
        <w:tc>
          <w:tcPr>
            <w:tcW w:w="1153"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rsidP="00123201">
            <w:pPr>
              <w:spacing w:beforeLines="50" w:line="300" w:lineRule="exact"/>
              <w:ind w:left="240" w:hangingChars="100" w:hanging="240"/>
              <w:jc w:val="center"/>
              <w:rPr>
                <w:rFonts w:ascii="仿宋_GB2312" w:hAnsi="宋体" w:cs="宋体"/>
                <w:bCs/>
                <w:kern w:val="0"/>
                <w:sz w:val="24"/>
                <w:szCs w:val="24"/>
              </w:rPr>
            </w:pPr>
            <w:r>
              <w:rPr>
                <w:rFonts w:ascii="方正仿宋_GBK" w:eastAsia="方正仿宋_GBK" w:hAnsi="方正仿宋_GBK" w:cs="方正仿宋_GBK" w:hint="eastAsia"/>
                <w:sz w:val="24"/>
                <w:szCs w:val="24"/>
              </w:rPr>
              <w:t>陈民秀</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05040099</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市政协提案委员会第二学习小组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关于加强养老服务能力建设</w:t>
            </w:r>
            <w:r>
              <w:rPr>
                <w:rFonts w:ascii="宋体"/>
                <w:sz w:val="24"/>
              </w:rPr>
              <w:t>的建议</w:t>
            </w:r>
          </w:p>
        </w:tc>
        <w:tc>
          <w:tcPr>
            <w:tcW w:w="1078"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c>
          <w:tcPr>
            <w:tcW w:w="1153"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jc w:val="center"/>
            </w:pPr>
            <w:r>
              <w:rPr>
                <w:rFonts w:ascii="宋体"/>
                <w:sz w:val="24"/>
              </w:rPr>
              <w:lastRenderedPageBreak/>
              <w:t>05040074</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jc w:val="center"/>
              <w:rPr>
                <w:rFonts w:hint="eastAsia"/>
              </w:rPr>
            </w:pPr>
            <w:r>
              <w:rPr>
                <w:rFonts w:ascii="宋体"/>
                <w:sz w:val="24"/>
              </w:rPr>
              <w:t>市政协社会和法制委员会第一学习小组</w:t>
            </w:r>
          </w:p>
        </w:tc>
        <w:tc>
          <w:tcPr>
            <w:tcW w:w="503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jc w:val="center"/>
              <w:rPr>
                <w:rFonts w:hint="eastAsia"/>
              </w:rPr>
            </w:pPr>
            <w:r>
              <w:rPr>
                <w:rFonts w:ascii="宋体"/>
                <w:sz w:val="24"/>
              </w:rPr>
              <w:t>关于大力推行节地生态安葬的提案</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widowControl/>
              <w:spacing w:line="4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杨泰平</w:t>
            </w:r>
          </w:p>
          <w:p w:rsidR="00000000" w:rsidRDefault="00123201">
            <w:pPr>
              <w:widowControl/>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副局长</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方正仿宋_GBK" w:eastAsia="方正仿宋_GBK" w:hAnsi="方正仿宋_GBK" w:cs="方正仿宋_GBK" w:hint="eastAsia"/>
                <w:sz w:val="24"/>
                <w:szCs w:val="24"/>
              </w:rPr>
              <w:t>杨</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进</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jc w:val="center"/>
            </w:pPr>
            <w:r>
              <w:rPr>
                <w:rFonts w:ascii="宋体"/>
                <w:sz w:val="24"/>
              </w:rPr>
              <w:t>05040080</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jc w:val="center"/>
              <w:rPr>
                <w:rFonts w:hint="eastAsia"/>
              </w:rPr>
            </w:pPr>
            <w:r>
              <w:rPr>
                <w:rFonts w:ascii="宋体"/>
                <w:sz w:val="24"/>
              </w:rPr>
              <w:t>关于进一步明晰部分特殊人员执行殡葬政策的建议</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widowControl/>
              <w:spacing w:line="4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杨泰平</w:t>
            </w:r>
          </w:p>
          <w:p w:rsidR="00000000" w:rsidRDefault="00123201">
            <w:pPr>
              <w:widowControl/>
              <w:spacing w:line="400" w:lineRule="exact"/>
              <w:jc w:val="center"/>
              <w:rPr>
                <w:rFonts w:ascii="仿宋_GB2312" w:hAnsi="宋体" w:cs="宋体"/>
                <w:bCs/>
                <w:kern w:val="0"/>
                <w:sz w:val="24"/>
                <w:szCs w:val="24"/>
              </w:rPr>
            </w:pPr>
            <w:r>
              <w:rPr>
                <w:rFonts w:ascii="方正仿宋_GBK" w:eastAsia="方正仿宋_GBK" w:hAnsi="方正仿宋_GBK" w:cs="方正仿宋_GBK" w:hint="eastAsia"/>
                <w:sz w:val="24"/>
                <w:szCs w:val="24"/>
              </w:rPr>
              <w:t>副局长</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方正仿宋_GBK" w:eastAsia="方正仿宋_GBK" w:hAnsi="方正仿宋_GBK" w:cs="方正仿宋_GBK" w:hint="eastAsia"/>
                <w:sz w:val="24"/>
                <w:szCs w:val="24"/>
              </w:rPr>
              <w:t>杨</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进</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jc w:val="center"/>
            </w:pPr>
            <w:r>
              <w:rPr>
                <w:rFonts w:ascii="宋体"/>
                <w:sz w:val="24"/>
              </w:rPr>
              <w:t>05040112</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jc w:val="center"/>
              <w:rPr>
                <w:rFonts w:hint="eastAsia"/>
              </w:rPr>
            </w:pPr>
            <w:r>
              <w:rPr>
                <w:rFonts w:ascii="宋体"/>
                <w:sz w:val="24"/>
              </w:rPr>
              <w:t>市政协经济和农业农村委员会第二学习小组</w:t>
            </w:r>
          </w:p>
        </w:tc>
        <w:tc>
          <w:tcPr>
            <w:tcW w:w="503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jc w:val="center"/>
              <w:rPr>
                <w:rFonts w:hint="eastAsia"/>
              </w:rPr>
            </w:pPr>
            <w:r>
              <w:rPr>
                <w:rFonts w:ascii="宋体"/>
                <w:sz w:val="24"/>
              </w:rPr>
              <w:t>关于调整优化惠民殡葬补助政策的提案</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widowControl/>
              <w:spacing w:line="4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杨泰平</w:t>
            </w:r>
          </w:p>
          <w:p w:rsidR="00000000" w:rsidRDefault="00123201">
            <w:pPr>
              <w:widowControl/>
              <w:spacing w:line="400" w:lineRule="exact"/>
              <w:jc w:val="center"/>
              <w:rPr>
                <w:rFonts w:ascii="仿宋_GB2312" w:hAnsi="宋体" w:cs="宋体"/>
                <w:bCs/>
                <w:kern w:val="0"/>
                <w:sz w:val="24"/>
                <w:szCs w:val="24"/>
              </w:rPr>
            </w:pPr>
            <w:r>
              <w:rPr>
                <w:rFonts w:ascii="方正仿宋_GBK" w:eastAsia="方正仿宋_GBK" w:hAnsi="方正仿宋_GBK" w:cs="方正仿宋_GBK" w:hint="eastAsia"/>
                <w:sz w:val="24"/>
                <w:szCs w:val="24"/>
              </w:rPr>
              <w:t>副局长</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方正仿宋_GBK" w:eastAsia="方正仿宋_GBK" w:hAnsi="方正仿宋_GBK" w:cs="方正仿宋_GBK" w:hint="eastAsia"/>
                <w:sz w:val="24"/>
                <w:szCs w:val="24"/>
              </w:rPr>
              <w:t>杨</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进</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jc w:val="center"/>
            </w:pPr>
            <w:r>
              <w:rPr>
                <w:rFonts w:ascii="宋体"/>
                <w:sz w:val="24"/>
              </w:rPr>
              <w:t>05040119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jc w:val="center"/>
              <w:rPr>
                <w:rFonts w:hint="eastAsia"/>
              </w:rPr>
            </w:pPr>
            <w:r>
              <w:rPr>
                <w:rFonts w:ascii="宋体"/>
                <w:sz w:val="24"/>
              </w:rPr>
              <w:t>提卡达希</w:t>
            </w:r>
          </w:p>
        </w:tc>
        <w:tc>
          <w:tcPr>
            <w:tcW w:w="503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jc w:val="center"/>
              <w:rPr>
                <w:rFonts w:hint="eastAsia"/>
              </w:rPr>
            </w:pPr>
            <w:r>
              <w:rPr>
                <w:rFonts w:ascii="宋体"/>
                <w:sz w:val="24"/>
              </w:rPr>
              <w:t>关于提升寒暑假期间留守儿童安全保护工作的提案</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widowControl/>
              <w:spacing w:line="4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木娅莉</w:t>
            </w:r>
          </w:p>
          <w:p w:rsidR="00000000" w:rsidRDefault="00123201">
            <w:pPr>
              <w:widowControl/>
              <w:spacing w:line="400" w:lineRule="exact"/>
              <w:jc w:val="center"/>
              <w:rPr>
                <w:rFonts w:ascii="仿宋_GB2312" w:hAnsi="宋体" w:cs="宋体"/>
                <w:bCs/>
                <w:kern w:val="0"/>
                <w:sz w:val="24"/>
                <w:szCs w:val="24"/>
              </w:rPr>
            </w:pPr>
            <w:r>
              <w:rPr>
                <w:rFonts w:ascii="方正仿宋_GBK" w:eastAsia="方正仿宋_GBK" w:hAnsi="方正仿宋_GBK" w:cs="方正仿宋_GBK" w:hint="eastAsia"/>
                <w:sz w:val="24"/>
                <w:szCs w:val="24"/>
              </w:rPr>
              <w:t>副局长</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方正仿宋_GBK" w:eastAsia="方正仿宋_GBK" w:hAnsi="方正仿宋_GBK" w:cs="方正仿宋_GBK" w:hint="eastAsia"/>
                <w:sz w:val="24"/>
                <w:szCs w:val="24"/>
              </w:rPr>
              <w:t>李成菊</w:t>
            </w:r>
          </w:p>
        </w:tc>
      </w:tr>
    </w:tbl>
    <w:p w:rsidR="00000000" w:rsidRDefault="00123201">
      <w:pPr>
        <w:rPr>
          <w:rFonts w:hint="eastAsia"/>
        </w:rPr>
      </w:pPr>
    </w:p>
    <w:p w:rsidR="00000000" w:rsidRDefault="00123201" w:rsidP="00123201">
      <w:pPr>
        <w:adjustRightInd w:val="0"/>
        <w:snapToGrid w:val="0"/>
        <w:spacing w:afterLines="20" w:line="56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市</w:t>
      </w:r>
      <w:r>
        <w:rPr>
          <w:rFonts w:ascii="方正小标宋简体" w:eastAsia="方正小标宋简体" w:hAnsi="宋体" w:cs="宋体" w:hint="eastAsia"/>
          <w:bCs/>
          <w:kern w:val="0"/>
          <w:sz w:val="36"/>
          <w:szCs w:val="36"/>
        </w:rPr>
        <w:t>司法</w:t>
      </w:r>
      <w:r>
        <w:rPr>
          <w:rFonts w:ascii="方正小标宋简体" w:eastAsia="方正小标宋简体" w:hAnsi="宋体" w:cs="宋体" w:hint="eastAsia"/>
          <w:bCs/>
          <w:kern w:val="0"/>
          <w:sz w:val="36"/>
          <w:szCs w:val="36"/>
        </w:rPr>
        <w:t>局主办</w:t>
      </w:r>
      <w:r>
        <w:rPr>
          <w:rFonts w:ascii="方正小标宋简体" w:eastAsia="方正小标宋简体" w:hAnsi="宋体" w:cs="宋体" w:hint="eastAsia"/>
          <w:bCs/>
          <w:kern w:val="0"/>
          <w:sz w:val="36"/>
          <w:szCs w:val="36"/>
        </w:rPr>
        <w:t>1</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w:t>
            </w:r>
            <w:r>
              <w:rPr>
                <w:rFonts w:ascii="黑体" w:eastAsia="黑体" w:hAnsi="黑体" w:cs="宋体" w:hint="eastAsia"/>
                <w:bCs/>
                <w:kern w:val="0"/>
                <w:sz w:val="24"/>
                <w:szCs w:val="24"/>
              </w:rPr>
              <w:t>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05040158</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临沧市政协总工会界</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关于加强村（社区）法律顾问服务的提案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蒋清良</w:t>
            </w:r>
          </w:p>
          <w:p w:rsidR="00000000" w:rsidRDefault="00123201">
            <w:pPr>
              <w:jc w:val="center"/>
              <w:rPr>
                <w:rFonts w:ascii="宋体" w:hint="eastAsia"/>
                <w:sz w:val="24"/>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汪德娟</w:t>
            </w:r>
          </w:p>
        </w:tc>
      </w:tr>
    </w:tbl>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市</w:t>
      </w:r>
      <w:r>
        <w:rPr>
          <w:rFonts w:ascii="方正小标宋简体" w:eastAsia="方正小标宋简体" w:hAnsi="宋体" w:cs="宋体" w:hint="eastAsia"/>
          <w:bCs/>
          <w:kern w:val="0"/>
          <w:sz w:val="36"/>
          <w:szCs w:val="36"/>
        </w:rPr>
        <w:t>财政</w:t>
      </w:r>
      <w:r>
        <w:rPr>
          <w:rFonts w:ascii="方正小标宋简体" w:eastAsia="方正小标宋简体" w:hAnsi="宋体" w:cs="宋体" w:hint="eastAsia"/>
          <w:bCs/>
          <w:kern w:val="0"/>
          <w:sz w:val="36"/>
          <w:szCs w:val="36"/>
        </w:rPr>
        <w:t>局主办</w:t>
      </w:r>
      <w:r>
        <w:rPr>
          <w:rFonts w:ascii="方正小标宋简体" w:eastAsia="方正小标宋简体" w:hAnsi="宋体" w:cs="宋体" w:hint="eastAsia"/>
          <w:bCs/>
          <w:kern w:val="0"/>
          <w:sz w:val="36"/>
          <w:szCs w:val="36"/>
        </w:rPr>
        <w:t>2</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05040027</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市政协港澳台侨和外事委员会第二学习小组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关于加大政府购买社会工作服务力度的提案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王明华</w:t>
            </w:r>
          </w:p>
          <w:p w:rsidR="00000000" w:rsidRDefault="00123201">
            <w:pPr>
              <w:jc w:val="center"/>
              <w:rPr>
                <w:rFonts w:hint="eastAsia"/>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唐颖福</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05040084</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民建临沧支部</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关于完善市区财政补贴政策、提升临翔城市公交运营保障能力的建议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王明华</w:t>
            </w:r>
          </w:p>
          <w:p w:rsidR="00000000" w:rsidRDefault="00123201">
            <w:pPr>
              <w:jc w:val="center"/>
              <w:rPr>
                <w:rFonts w:hint="eastAsia"/>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唐颖福</w:t>
            </w:r>
          </w:p>
        </w:tc>
      </w:tr>
    </w:tbl>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市人力资源社会保障局主办</w:t>
      </w:r>
      <w:r>
        <w:rPr>
          <w:rFonts w:ascii="方正小标宋简体" w:eastAsia="方正小标宋简体" w:hAnsi="宋体" w:cs="宋体" w:hint="eastAsia"/>
          <w:bCs/>
          <w:kern w:val="0"/>
          <w:sz w:val="36"/>
          <w:szCs w:val="36"/>
        </w:rPr>
        <w:t>4</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lastRenderedPageBreak/>
              <w:t>05040024</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市政协港澳台侨和外事委员会第二学习小组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关于规范边境地区缅籍人员入境就业（务工）的提案</w:t>
            </w:r>
          </w:p>
        </w:tc>
        <w:tc>
          <w:tcPr>
            <w:tcW w:w="1078"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李</w:t>
            </w:r>
            <w:r>
              <w:rPr>
                <w:rFonts w:ascii="仿宋_GB2312" w:hAnsi="宋体" w:cs="宋体" w:hint="eastAsia"/>
                <w:bCs/>
                <w:kern w:val="0"/>
                <w:sz w:val="24"/>
                <w:szCs w:val="24"/>
              </w:rPr>
              <w:t xml:space="preserve">  </w:t>
            </w:r>
            <w:r>
              <w:rPr>
                <w:rFonts w:ascii="仿宋_GB2312" w:hAnsi="宋体" w:cs="宋体" w:hint="eastAsia"/>
                <w:bCs/>
                <w:kern w:val="0"/>
                <w:sz w:val="24"/>
                <w:szCs w:val="24"/>
              </w:rPr>
              <w:t>央</w:t>
            </w:r>
          </w:p>
          <w:p w:rsidR="00000000" w:rsidRDefault="00123201">
            <w:pPr>
              <w:widowControl/>
              <w:spacing w:line="400" w:lineRule="exact"/>
              <w:jc w:val="center"/>
            </w:pPr>
            <w:r>
              <w:rPr>
                <w:rFonts w:ascii="仿宋_GB2312" w:hAnsi="宋体" w:cs="宋体" w:hint="eastAsia"/>
                <w:bCs/>
                <w:kern w:val="0"/>
                <w:sz w:val="24"/>
                <w:szCs w:val="24"/>
              </w:rPr>
              <w:t>副局长</w:t>
            </w:r>
          </w:p>
        </w:tc>
        <w:tc>
          <w:tcPr>
            <w:tcW w:w="1153"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鲁曙升</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05040100</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市政协提案委员会第二学习小组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关于规范缅籍人员入境务工政策的提案</w:t>
            </w:r>
          </w:p>
        </w:tc>
        <w:tc>
          <w:tcPr>
            <w:tcW w:w="1078"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c>
          <w:tcPr>
            <w:tcW w:w="1153"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05040052</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段静</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关于将非遗传承保护与促进残疾人就业创业相融合的建议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李</w:t>
            </w:r>
            <w:r>
              <w:rPr>
                <w:rFonts w:ascii="仿宋_GB2312" w:hAnsi="宋体" w:cs="宋体" w:hint="eastAsia"/>
                <w:bCs/>
                <w:kern w:val="0"/>
                <w:sz w:val="24"/>
                <w:szCs w:val="24"/>
              </w:rPr>
              <w:t xml:space="preserve">  </w:t>
            </w:r>
            <w:r>
              <w:rPr>
                <w:rFonts w:ascii="仿宋_GB2312" w:hAnsi="宋体" w:cs="宋体" w:hint="eastAsia"/>
                <w:bCs/>
                <w:kern w:val="0"/>
                <w:sz w:val="24"/>
                <w:szCs w:val="24"/>
              </w:rPr>
              <w:t>央</w:t>
            </w:r>
          </w:p>
          <w:p w:rsidR="00000000" w:rsidRDefault="00123201">
            <w:pPr>
              <w:widowControl/>
              <w:spacing w:line="400" w:lineRule="exact"/>
              <w:jc w:val="center"/>
            </w:pPr>
            <w:r>
              <w:rPr>
                <w:rFonts w:ascii="仿宋_GB2312" w:hAnsi="宋体" w:cs="宋体" w:hint="eastAsia"/>
                <w:bCs/>
                <w:kern w:val="0"/>
                <w:sz w:val="24"/>
                <w:szCs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鲁曙升</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05040081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关于精准施策做实外出务工和家乡发展两不误的建议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李</w:t>
            </w:r>
            <w:r>
              <w:rPr>
                <w:rFonts w:ascii="仿宋_GB2312" w:hAnsi="宋体" w:cs="宋体" w:hint="eastAsia"/>
                <w:bCs/>
                <w:kern w:val="0"/>
                <w:sz w:val="24"/>
                <w:szCs w:val="24"/>
              </w:rPr>
              <w:t xml:space="preserve">  </w:t>
            </w:r>
            <w:r>
              <w:rPr>
                <w:rFonts w:ascii="仿宋_GB2312" w:hAnsi="宋体" w:cs="宋体" w:hint="eastAsia"/>
                <w:bCs/>
                <w:kern w:val="0"/>
                <w:sz w:val="24"/>
                <w:szCs w:val="24"/>
              </w:rPr>
              <w:t>央</w:t>
            </w:r>
          </w:p>
          <w:p w:rsidR="00000000" w:rsidRDefault="00123201">
            <w:pPr>
              <w:widowControl/>
              <w:spacing w:line="400" w:lineRule="exact"/>
              <w:jc w:val="center"/>
            </w:pPr>
            <w:r>
              <w:rPr>
                <w:rFonts w:ascii="仿宋_GB2312" w:hAnsi="宋体" w:cs="宋体" w:hint="eastAsia"/>
                <w:bCs/>
                <w:kern w:val="0"/>
                <w:sz w:val="24"/>
                <w:szCs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鲁曙升</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05040124</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市政协经济和农业农村</w:t>
            </w:r>
            <w:r>
              <w:rPr>
                <w:rFonts w:ascii="宋体"/>
                <w:sz w:val="24"/>
              </w:rPr>
              <w:t>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关于加强新就业形态劳动者权益保护的提案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尹家政</w:t>
            </w:r>
          </w:p>
          <w:p w:rsidR="00000000" w:rsidRDefault="00123201">
            <w:pPr>
              <w:widowControl/>
              <w:spacing w:line="400" w:lineRule="exact"/>
              <w:jc w:val="center"/>
            </w:pPr>
            <w:r>
              <w:rPr>
                <w:rFonts w:ascii="仿宋_GB2312" w:hAnsi="宋体" w:cs="宋体" w:hint="eastAsia"/>
                <w:bCs/>
                <w:kern w:val="0"/>
                <w:sz w:val="24"/>
                <w:szCs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王书未</w:t>
            </w:r>
          </w:p>
        </w:tc>
      </w:tr>
    </w:tbl>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pPr>
        <w:rPr>
          <w:rFonts w:hint="eastAsia"/>
        </w:rPr>
      </w:pPr>
    </w:p>
    <w:p w:rsidR="00000000" w:rsidRDefault="00123201" w:rsidP="00123201">
      <w:pPr>
        <w:adjustRightInd w:val="0"/>
        <w:snapToGrid w:val="0"/>
        <w:spacing w:afterLines="20" w:line="56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市住房城乡建设局主办</w:t>
      </w:r>
      <w:r>
        <w:rPr>
          <w:rFonts w:ascii="方正小标宋简体" w:eastAsia="方正小标宋简体" w:hAnsi="宋体" w:cs="宋体" w:hint="eastAsia"/>
          <w:bCs/>
          <w:kern w:val="0"/>
          <w:sz w:val="36"/>
          <w:szCs w:val="36"/>
        </w:rPr>
        <w:t>7</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05040003</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市政协提案委员会第一学习小组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关于加大临沧主城区城市更新工作力度的提案</w:t>
            </w:r>
          </w:p>
        </w:tc>
        <w:tc>
          <w:tcPr>
            <w:tcW w:w="1078" w:type="dxa"/>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王建海</w:t>
            </w:r>
          </w:p>
          <w:p w:rsidR="00000000" w:rsidRDefault="00123201">
            <w:pPr>
              <w:widowControl/>
              <w:spacing w:line="400" w:lineRule="exact"/>
              <w:jc w:val="center"/>
              <w:rPr>
                <w:rFonts w:hint="eastAsia"/>
              </w:rPr>
            </w:pPr>
            <w:r>
              <w:rPr>
                <w:rFonts w:ascii="仿宋_GB2312" w:hAnsi="宋体" w:cs="宋体" w:hint="eastAsia"/>
                <w:bCs/>
                <w:kern w:val="0"/>
                <w:sz w:val="24"/>
                <w:szCs w:val="24"/>
              </w:rPr>
              <w:t>副局长</w:t>
            </w:r>
          </w:p>
        </w:tc>
        <w:tc>
          <w:tcPr>
            <w:tcW w:w="1153" w:type="dxa"/>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彭芳明</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05040030</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市政协人口资源环境委员会第一学习小组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关于加快建设垃圾焚烧发电项目推动绿色产业发展的提案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王建海</w:t>
            </w:r>
          </w:p>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李卫勋</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05040033</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市政协人口资源环境委员会第一学习小组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sz w:val="24"/>
              </w:rPr>
              <w:t>关于推广</w:t>
            </w:r>
            <w:r>
              <w:rPr>
                <w:rFonts w:ascii="宋体"/>
                <w:sz w:val="24"/>
              </w:rPr>
              <w:t>“</w:t>
            </w:r>
            <w:r>
              <w:rPr>
                <w:rFonts w:ascii="宋体"/>
                <w:sz w:val="24"/>
              </w:rPr>
              <w:t>一约三制</w:t>
            </w:r>
            <w:r>
              <w:rPr>
                <w:rFonts w:ascii="宋体"/>
                <w:sz w:val="24"/>
              </w:rPr>
              <w:t>”</w:t>
            </w:r>
            <w:r>
              <w:rPr>
                <w:rFonts w:ascii="宋体"/>
                <w:sz w:val="24"/>
              </w:rPr>
              <w:t>机制推动农村垃圾治理的建议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赵</w:t>
            </w:r>
            <w:r>
              <w:rPr>
                <w:rFonts w:ascii="宋体" w:hint="eastAsia"/>
                <w:sz w:val="24"/>
              </w:rPr>
              <w:t xml:space="preserve"> </w:t>
            </w:r>
            <w:r>
              <w:rPr>
                <w:rFonts w:ascii="宋体" w:hint="eastAsia"/>
                <w:sz w:val="24"/>
              </w:rPr>
              <w:t>东</w:t>
            </w:r>
          </w:p>
          <w:p w:rsidR="00000000" w:rsidRDefault="00123201">
            <w:pPr>
              <w:jc w:val="center"/>
              <w:rPr>
                <w:rFonts w:ascii="宋体"/>
                <w:sz w:val="24"/>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sz w:val="24"/>
              </w:rPr>
            </w:pPr>
            <w:r>
              <w:rPr>
                <w:rFonts w:ascii="宋体" w:hint="eastAsia"/>
                <w:sz w:val="24"/>
              </w:rPr>
              <w:t>周</w:t>
            </w:r>
            <w:r>
              <w:rPr>
                <w:rFonts w:ascii="宋体" w:hint="eastAsia"/>
                <w:sz w:val="24"/>
              </w:rPr>
              <w:t xml:space="preserve"> </w:t>
            </w:r>
            <w:r>
              <w:rPr>
                <w:rFonts w:ascii="宋体" w:hint="eastAsia"/>
                <w:sz w:val="24"/>
              </w:rPr>
              <w:t>俊</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05040086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sz w:val="24"/>
              </w:rPr>
              <w:t>关于修改临沧房地产开发项目停车配比要求的建议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w:t>
            </w:r>
            <w:r>
              <w:rPr>
                <w:rFonts w:ascii="宋体" w:hint="eastAsia"/>
                <w:sz w:val="24"/>
              </w:rPr>
              <w:t xml:space="preserve"> </w:t>
            </w:r>
            <w:r>
              <w:rPr>
                <w:rFonts w:ascii="宋体" w:hint="eastAsia"/>
                <w:sz w:val="24"/>
              </w:rPr>
              <w:t>琦</w:t>
            </w:r>
          </w:p>
          <w:p w:rsidR="00000000" w:rsidRDefault="00123201">
            <w:pPr>
              <w:jc w:val="center"/>
              <w:rPr>
                <w:rFonts w:ascii="宋体"/>
                <w:sz w:val="24"/>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杨添良</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05040114</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sz w:val="24"/>
              </w:rPr>
              <w:t>关于推进垃圾分类工作的建议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王建海</w:t>
            </w:r>
          </w:p>
          <w:p w:rsidR="00000000" w:rsidRDefault="00123201">
            <w:pPr>
              <w:jc w:val="center"/>
              <w:rPr>
                <w:rFonts w:ascii="宋体" w:hint="eastAsia"/>
                <w:sz w:val="24"/>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李卫勋</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lastRenderedPageBreak/>
              <w:t>05040135</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市政协人口资源环境委员会第二学习小组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sz w:val="24"/>
              </w:rPr>
              <w:t>关于进一步完善城镇老旧小区配套设施的提案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王建海</w:t>
            </w:r>
          </w:p>
          <w:p w:rsidR="00000000" w:rsidRDefault="00123201">
            <w:pPr>
              <w:jc w:val="center"/>
              <w:rPr>
                <w:rFonts w:ascii="宋体" w:hint="eastAsia"/>
                <w:sz w:val="24"/>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彭芳明</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05040186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农工民主党临沧基层委员会</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sz w:val="24"/>
              </w:rPr>
              <w:t>关于进一步加强城市强弱配电箱、空中</w:t>
            </w:r>
            <w:r>
              <w:rPr>
                <w:rFonts w:ascii="宋体"/>
                <w:sz w:val="24"/>
              </w:rPr>
              <w:t>“</w:t>
            </w:r>
            <w:r>
              <w:rPr>
                <w:rFonts w:ascii="宋体"/>
                <w:sz w:val="24"/>
              </w:rPr>
              <w:t>蜘蛛网</w:t>
            </w:r>
            <w:r>
              <w:rPr>
                <w:rFonts w:ascii="宋体"/>
                <w:sz w:val="24"/>
              </w:rPr>
              <w:t>”</w:t>
            </w:r>
            <w:r>
              <w:rPr>
                <w:rFonts w:ascii="宋体"/>
                <w:sz w:val="24"/>
              </w:rPr>
              <w:t>整治的建议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w:t>
            </w:r>
            <w:r>
              <w:rPr>
                <w:rFonts w:ascii="宋体" w:hint="eastAsia"/>
                <w:sz w:val="24"/>
              </w:rPr>
              <w:t xml:space="preserve"> </w:t>
            </w:r>
            <w:r>
              <w:rPr>
                <w:rFonts w:ascii="宋体" w:hint="eastAsia"/>
                <w:sz w:val="24"/>
              </w:rPr>
              <w:t>琦</w:t>
            </w:r>
          </w:p>
          <w:p w:rsidR="00000000" w:rsidRDefault="00123201">
            <w:pPr>
              <w:jc w:val="center"/>
              <w:rPr>
                <w:rFonts w:ascii="宋体"/>
                <w:sz w:val="24"/>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王</w:t>
            </w:r>
            <w:r>
              <w:rPr>
                <w:rFonts w:ascii="宋体" w:hint="eastAsia"/>
                <w:sz w:val="24"/>
              </w:rPr>
              <w:t>丽银</w:t>
            </w:r>
          </w:p>
        </w:tc>
      </w:tr>
    </w:tbl>
    <w:p w:rsidR="00000000" w:rsidRDefault="00123201">
      <w:pPr>
        <w:rPr>
          <w:rFonts w:ascii="仿宋_GB2312" w:hAnsi="宋体" w:cs="宋体" w:hint="eastAsia"/>
          <w:bCs/>
          <w:kern w:val="0"/>
          <w:sz w:val="24"/>
          <w:szCs w:val="24"/>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市交通运输局主办</w:t>
      </w:r>
      <w:r>
        <w:rPr>
          <w:rFonts w:ascii="方正小标宋简体" w:eastAsia="方正小标宋简体" w:hAnsi="宋体" w:cs="宋体" w:hint="eastAsia"/>
          <w:bCs/>
          <w:kern w:val="0"/>
          <w:sz w:val="36"/>
          <w:szCs w:val="36"/>
        </w:rPr>
        <w:t>9</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05040076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sz w:val="24"/>
              </w:rPr>
              <w:t>关于将凤庆县大河岔口至鲁史至诗礼公路纳入省级综合交通</w:t>
            </w:r>
            <w:r>
              <w:rPr>
                <w:rFonts w:ascii="宋体"/>
                <w:sz w:val="24"/>
              </w:rPr>
              <w:t>“</w:t>
            </w:r>
            <w:r>
              <w:rPr>
                <w:rFonts w:ascii="宋体"/>
                <w:sz w:val="24"/>
              </w:rPr>
              <w:t>十五五</w:t>
            </w:r>
            <w:r>
              <w:rPr>
                <w:rFonts w:ascii="宋体"/>
                <w:sz w:val="24"/>
              </w:rPr>
              <w:t>”</w:t>
            </w:r>
            <w:r>
              <w:rPr>
                <w:rFonts w:ascii="宋体"/>
                <w:sz w:val="24"/>
              </w:rPr>
              <w:t>规划和国防交通基础设施建设项目库的建议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吴金泉</w:t>
            </w:r>
          </w:p>
          <w:p w:rsidR="00000000" w:rsidRDefault="00123201">
            <w:pPr>
              <w:jc w:val="center"/>
              <w:rPr>
                <w:rFonts w:ascii="宋体" w:hint="eastAsia"/>
                <w:sz w:val="24"/>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赵光辉</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05040077</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关于将凤庆县漾江大桥建设项目纳入省级</w:t>
            </w:r>
            <w:r>
              <w:rPr>
                <w:rFonts w:ascii="宋体"/>
                <w:sz w:val="24"/>
              </w:rPr>
              <w:t>“</w:t>
            </w:r>
            <w:r>
              <w:rPr>
                <w:rFonts w:ascii="宋体"/>
                <w:sz w:val="24"/>
              </w:rPr>
              <w:t>十五五</w:t>
            </w:r>
            <w:r>
              <w:rPr>
                <w:rFonts w:ascii="宋体"/>
                <w:sz w:val="24"/>
              </w:rPr>
              <w:t>”</w:t>
            </w:r>
            <w:r>
              <w:rPr>
                <w:rFonts w:ascii="宋体"/>
                <w:sz w:val="24"/>
              </w:rPr>
              <w:t>规划的建议</w:t>
            </w:r>
          </w:p>
        </w:tc>
        <w:tc>
          <w:tcPr>
            <w:tcW w:w="1078" w:type="dxa"/>
            <w:tcBorders>
              <w:top w:val="single" w:sz="4" w:space="0" w:color="000000"/>
              <w:left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吴金泉</w:t>
            </w:r>
          </w:p>
          <w:p w:rsidR="00000000" w:rsidRDefault="00123201">
            <w:pPr>
              <w:jc w:val="center"/>
              <w:rPr>
                <w:rFonts w:ascii="宋体" w:hint="eastAsia"/>
                <w:sz w:val="24"/>
              </w:rPr>
            </w:pPr>
            <w:r>
              <w:rPr>
                <w:rFonts w:ascii="宋体" w:hint="eastAsia"/>
                <w:sz w:val="24"/>
              </w:rPr>
              <w:t>副局长</w:t>
            </w:r>
          </w:p>
        </w:tc>
        <w:tc>
          <w:tcPr>
            <w:tcW w:w="1153" w:type="dxa"/>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赵光辉</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05040078</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关于将临沧市凤庆县勐佑至勐永</w:t>
            </w:r>
            <w:r>
              <w:rPr>
                <w:rFonts w:ascii="宋体"/>
                <w:sz w:val="24"/>
              </w:rPr>
              <w:t>(S235)</w:t>
            </w:r>
            <w:r>
              <w:rPr>
                <w:rFonts w:ascii="宋体"/>
                <w:sz w:val="24"/>
              </w:rPr>
              <w:t>公路列入</w:t>
            </w:r>
            <w:r>
              <w:rPr>
                <w:rFonts w:ascii="宋体"/>
                <w:sz w:val="24"/>
              </w:rPr>
              <w:t>“</w:t>
            </w:r>
            <w:r>
              <w:rPr>
                <w:rFonts w:ascii="宋体"/>
                <w:sz w:val="24"/>
              </w:rPr>
              <w:t>十五五</w:t>
            </w:r>
            <w:r>
              <w:rPr>
                <w:rFonts w:ascii="宋体"/>
                <w:sz w:val="24"/>
              </w:rPr>
              <w:t>”</w:t>
            </w:r>
            <w:r>
              <w:rPr>
                <w:rFonts w:ascii="宋体"/>
                <w:sz w:val="24"/>
              </w:rPr>
              <w:t>普通国省道改造项目库（二级路标准）实施的建议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吴金泉</w:t>
            </w:r>
          </w:p>
          <w:p w:rsidR="00000000" w:rsidRDefault="00123201">
            <w:pPr>
              <w:jc w:val="center"/>
              <w:rPr>
                <w:rFonts w:ascii="宋体" w:hint="eastAsia"/>
                <w:sz w:val="24"/>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赵光辉</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05040126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市政协人口资源环境委员会第二学习小组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关于进一步加强农村公路管理养护的提案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字新军</w:t>
            </w:r>
          </w:p>
          <w:p w:rsidR="00000000" w:rsidRDefault="00123201">
            <w:pPr>
              <w:jc w:val="center"/>
              <w:rPr>
                <w:rFonts w:ascii="宋体" w:hint="eastAsia"/>
                <w:sz w:val="24"/>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赵铁钧</w:t>
            </w:r>
          </w:p>
          <w:p w:rsidR="00000000" w:rsidRDefault="00123201">
            <w:pPr>
              <w:jc w:val="center"/>
              <w:rPr>
                <w:rFonts w:ascii="宋体" w:hint="eastAsia"/>
                <w:sz w:val="24"/>
              </w:rPr>
            </w:pPr>
            <w:r>
              <w:rPr>
                <w:rFonts w:ascii="宋体" w:hint="eastAsia"/>
                <w:sz w:val="24"/>
              </w:rPr>
              <w:t>罗华国</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05040127</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市政协人口资源环境委员会第二学习小组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关于进一步规范高速路标识和增强隧道亮度的提案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字新军</w:t>
            </w:r>
          </w:p>
          <w:p w:rsidR="00000000" w:rsidRDefault="00123201">
            <w:pPr>
              <w:jc w:val="center"/>
              <w:rPr>
                <w:rFonts w:ascii="宋体"/>
                <w:sz w:val="24"/>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赵铁钧</w:t>
            </w:r>
          </w:p>
          <w:p w:rsidR="00000000" w:rsidRDefault="00123201">
            <w:pPr>
              <w:jc w:val="center"/>
              <w:rPr>
                <w:rFonts w:ascii="宋体" w:hint="eastAsia"/>
                <w:sz w:val="24"/>
              </w:rPr>
            </w:pPr>
            <w:r>
              <w:rPr>
                <w:rFonts w:ascii="宋体" w:hint="eastAsia"/>
                <w:sz w:val="24"/>
              </w:rPr>
              <w:t>罗华国</w:t>
            </w:r>
          </w:p>
          <w:p w:rsidR="00000000" w:rsidRDefault="00123201">
            <w:pPr>
              <w:jc w:val="center"/>
              <w:rPr>
                <w:rFonts w:hint="eastAsia"/>
              </w:rPr>
            </w:pPr>
            <w:r>
              <w:rPr>
                <w:rFonts w:ascii="宋体" w:hint="eastAsia"/>
                <w:sz w:val="24"/>
              </w:rPr>
              <w:t>武晓宽</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05040128</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市政协人口资源环境委员会第二学习小组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关于加强临沧市共享电单车管理的提案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李永生</w:t>
            </w:r>
          </w:p>
          <w:p w:rsidR="00000000" w:rsidRDefault="00123201">
            <w:pPr>
              <w:jc w:val="center"/>
              <w:rPr>
                <w:rFonts w:ascii="宋体"/>
                <w:sz w:val="24"/>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陈</w:t>
            </w:r>
            <w:r>
              <w:rPr>
                <w:rFonts w:ascii="宋体" w:hint="eastAsia"/>
                <w:sz w:val="24"/>
              </w:rPr>
              <w:t xml:space="preserve">  </w:t>
            </w:r>
            <w:r>
              <w:rPr>
                <w:rFonts w:ascii="宋体" w:hint="eastAsia"/>
                <w:sz w:val="24"/>
              </w:rPr>
              <w:t>丹</w:t>
            </w:r>
          </w:p>
          <w:p w:rsidR="00000000" w:rsidRDefault="00123201">
            <w:pPr>
              <w:jc w:val="center"/>
              <w:rPr>
                <w:rFonts w:ascii="宋体"/>
                <w:sz w:val="24"/>
              </w:rPr>
            </w:pPr>
            <w:r>
              <w:rPr>
                <w:rFonts w:ascii="宋体" w:hint="eastAsia"/>
                <w:sz w:val="24"/>
              </w:rPr>
              <w:t>张永华</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05040136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市政协人口资</w:t>
            </w:r>
            <w:r>
              <w:rPr>
                <w:rFonts w:ascii="宋体"/>
                <w:sz w:val="24"/>
              </w:rPr>
              <w:t>源环境委员会第二学习小组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关于对临清高速公路南美出口收费站至勐库旅游路资源路提级改造的提案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吴金泉</w:t>
            </w:r>
          </w:p>
          <w:p w:rsidR="00000000" w:rsidRDefault="00123201">
            <w:pPr>
              <w:jc w:val="center"/>
              <w:rPr>
                <w:rFonts w:ascii="宋体"/>
                <w:sz w:val="24"/>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赵光辉</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05040156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李妍</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关于充分用好公交车站台广告牌的建议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李永生</w:t>
            </w:r>
          </w:p>
          <w:p w:rsidR="00000000" w:rsidRDefault="00123201">
            <w:pPr>
              <w:jc w:val="center"/>
              <w:rPr>
                <w:rFonts w:ascii="宋体"/>
                <w:sz w:val="24"/>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陈</w:t>
            </w:r>
            <w:r>
              <w:rPr>
                <w:rFonts w:ascii="宋体" w:hint="eastAsia"/>
                <w:sz w:val="24"/>
              </w:rPr>
              <w:t xml:space="preserve">  </w:t>
            </w:r>
            <w:r>
              <w:rPr>
                <w:rFonts w:ascii="宋体" w:hint="eastAsia"/>
                <w:sz w:val="24"/>
              </w:rPr>
              <w:t>丹</w:t>
            </w:r>
          </w:p>
          <w:p w:rsidR="00000000" w:rsidRDefault="00123201">
            <w:pPr>
              <w:jc w:val="center"/>
              <w:rPr>
                <w:rFonts w:ascii="宋体" w:hint="eastAsia"/>
                <w:sz w:val="24"/>
              </w:rPr>
            </w:pPr>
            <w:r>
              <w:rPr>
                <w:rFonts w:ascii="宋体" w:hint="eastAsia"/>
                <w:sz w:val="24"/>
              </w:rPr>
              <w:t>张永华</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05040162</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市政协教科卫体委员会第二学习小组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关于帮助协调加快推进永勐高速公路项目建设的建议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吴金泉</w:t>
            </w:r>
          </w:p>
          <w:p w:rsidR="00000000" w:rsidRDefault="00123201">
            <w:pPr>
              <w:jc w:val="center"/>
              <w:rPr>
                <w:rFonts w:ascii="宋体"/>
                <w:sz w:val="24"/>
              </w:rP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武晓宽</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赵光辉</w:t>
            </w:r>
          </w:p>
        </w:tc>
      </w:tr>
    </w:tbl>
    <w:p w:rsidR="00000000" w:rsidRDefault="00123201">
      <w:pPr>
        <w:rPr>
          <w:rFonts w:ascii="仿宋_GB2312" w:hAnsi="宋体" w:cs="宋体" w:hint="eastAsia"/>
          <w:bCs/>
          <w:kern w:val="0"/>
          <w:sz w:val="24"/>
          <w:szCs w:val="24"/>
        </w:rPr>
      </w:pPr>
    </w:p>
    <w:p w:rsidR="00000000" w:rsidRDefault="00123201">
      <w:pPr>
        <w:rPr>
          <w:rFonts w:ascii="仿宋_GB2312" w:hAnsi="宋体" w:cs="宋体" w:hint="eastAsia"/>
          <w:bCs/>
          <w:kern w:val="0"/>
          <w:sz w:val="24"/>
          <w:szCs w:val="24"/>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市农业农村局</w:t>
      </w:r>
      <w:r>
        <w:rPr>
          <w:rFonts w:ascii="方正小标宋简体" w:eastAsia="方正小标宋简体" w:hAnsi="宋体" w:cs="宋体" w:hint="eastAsia"/>
          <w:bCs/>
          <w:kern w:val="0"/>
          <w:sz w:val="36"/>
          <w:szCs w:val="36"/>
        </w:rPr>
        <w:t>14</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131"/>
        <w:gridCol w:w="1100"/>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lastRenderedPageBreak/>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05040004</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市政协提案委员会第二学习小组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关于加快可降解膜推广使用</w:t>
            </w:r>
            <w:r>
              <w:rPr>
                <w:rFonts w:ascii="宋体"/>
                <w:sz w:val="24"/>
              </w:rPr>
              <w:t xml:space="preserve">  </w:t>
            </w:r>
            <w:r>
              <w:rPr>
                <w:rFonts w:ascii="宋体"/>
                <w:sz w:val="24"/>
              </w:rPr>
              <w:t>推动甘蔗绿色化生产的</w:t>
            </w:r>
            <w:r>
              <w:rPr>
                <w:rFonts w:ascii="宋体"/>
                <w:sz w:val="24"/>
              </w:rPr>
              <w:t>建议</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洪宗梅</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纪开琴</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05040009</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临沧市政协特别邀请人士界</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关于依托</w:t>
            </w:r>
            <w:r>
              <w:rPr>
                <w:rFonts w:ascii="宋体"/>
                <w:sz w:val="24"/>
              </w:rPr>
              <w:t>1500</w:t>
            </w:r>
            <w:r>
              <w:rPr>
                <w:rFonts w:ascii="宋体"/>
                <w:sz w:val="24"/>
              </w:rPr>
              <w:t>亩以上坝区资源建设现代农业产业园的建议</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洪宗梅</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纪开琴</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05040019</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临沧市政协工商联界</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关于加快咖啡产业高质量发展的提案</w:t>
            </w:r>
          </w:p>
        </w:tc>
        <w:tc>
          <w:tcPr>
            <w:tcW w:w="1131" w:type="dxa"/>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洪宗梅</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00" w:type="dxa"/>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纪开琴</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05040037</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农工民主党临沧基层委员会</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关于进一步整合植保无人机，助推</w:t>
            </w:r>
            <w:r>
              <w:rPr>
                <w:rFonts w:ascii="宋体"/>
                <w:sz w:val="24"/>
              </w:rPr>
              <w:t>“</w:t>
            </w:r>
            <w:r>
              <w:rPr>
                <w:rFonts w:ascii="宋体"/>
                <w:sz w:val="24"/>
              </w:rPr>
              <w:t>智慧农业</w:t>
            </w:r>
            <w:r>
              <w:rPr>
                <w:rFonts w:ascii="宋体"/>
                <w:sz w:val="24"/>
              </w:rPr>
              <w:t>”</w:t>
            </w:r>
            <w:r>
              <w:rPr>
                <w:rFonts w:ascii="宋体"/>
                <w:sz w:val="24"/>
              </w:rPr>
              <w:t>创新发展的建议</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洪宗梅</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纪开琴</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05040083</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市政协社会和法制委员会第二学习小组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关于中高海拔地区布局发展甘蔗产业的建议</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洪宗梅</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纪开琴</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w:t>
            </w:r>
            <w:r>
              <w:rPr>
                <w:rFonts w:ascii="宋体"/>
                <w:sz w:val="24"/>
              </w:rPr>
              <w:t>0090</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关于加强畜牧兽医技术推广体系建设的建议</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洪宗梅</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纪开琴</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05040091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关于加强村级集体经济监管的建议</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洪宗梅</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纪开琴</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05040093</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关于支持凤庆建设临沧市中药材产业发展示范区的建议</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洪宗梅</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纪开琴</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05040094</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关于规范小型农机用具销售管理使用的建议</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洪宗梅</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纪开琴</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05040098</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w:t>
            </w:r>
            <w:r>
              <w:rPr>
                <w:rFonts w:ascii="宋体"/>
                <w:sz w:val="24"/>
              </w:rPr>
              <w:t>协提案委员会第二学习小组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关于充分发挥高原特色农业优势助推全产业链发展的建议</w:t>
            </w:r>
          </w:p>
        </w:tc>
        <w:tc>
          <w:tcPr>
            <w:tcW w:w="1131" w:type="dxa"/>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洪宗梅</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00" w:type="dxa"/>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纪开琴</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05040111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高云霞</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关于进一步加强重大动物疫病防控工作的提案</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洪宗梅</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纪开琴</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05040129</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市政协人口资源环境委员会第二学习小组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关于加大农业残膜回收利用力度的提案</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洪宗梅</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纪开琴</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05040140</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关于编纂《临沧市茶叶志》的建议</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洪宗梅</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纪开琴</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lastRenderedPageBreak/>
              <w:t>05040148</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九三学社临沧市委</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关于深化实施</w:t>
            </w:r>
            <w:r>
              <w:rPr>
                <w:rFonts w:ascii="宋体"/>
                <w:sz w:val="24"/>
              </w:rPr>
              <w:t>“</w:t>
            </w:r>
            <w:r>
              <w:rPr>
                <w:rFonts w:ascii="宋体"/>
                <w:sz w:val="24"/>
              </w:rPr>
              <w:t>一村一品</w:t>
            </w:r>
            <w:r>
              <w:rPr>
                <w:rFonts w:ascii="宋体"/>
                <w:sz w:val="24"/>
              </w:rPr>
              <w:t>”</w:t>
            </w:r>
            <w:r>
              <w:rPr>
                <w:rFonts w:ascii="宋体"/>
                <w:sz w:val="24"/>
              </w:rPr>
              <w:t>实现村集体与农户双增收的提案</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洪</w:t>
            </w:r>
            <w:r>
              <w:rPr>
                <w:rFonts w:ascii="仿宋_GB2312" w:hAnsi="宋体" w:cs="宋体" w:hint="eastAsia"/>
                <w:bCs/>
                <w:kern w:val="0"/>
                <w:sz w:val="24"/>
                <w:szCs w:val="24"/>
              </w:rPr>
              <w:t>宗梅</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纪开琴</w:t>
            </w:r>
          </w:p>
        </w:tc>
      </w:tr>
    </w:tbl>
    <w:p w:rsidR="00000000" w:rsidRDefault="00123201">
      <w:pPr>
        <w:rPr>
          <w:rFonts w:ascii="仿宋_GB2312" w:hAnsi="宋体" w:cs="宋体" w:hint="eastAsia"/>
          <w:bCs/>
          <w:kern w:val="0"/>
          <w:sz w:val="24"/>
          <w:szCs w:val="24"/>
        </w:rPr>
      </w:pPr>
    </w:p>
    <w:p w:rsidR="00000000" w:rsidRDefault="00123201" w:rsidP="00123201">
      <w:pPr>
        <w:adjustRightInd w:val="0"/>
        <w:snapToGrid w:val="0"/>
        <w:spacing w:afterLines="20" w:line="56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color w:val="auto"/>
          <w:kern w:val="0"/>
          <w:sz w:val="36"/>
          <w:szCs w:val="36"/>
        </w:rPr>
        <w:t>市水务局</w:t>
      </w:r>
      <w:r>
        <w:rPr>
          <w:rFonts w:ascii="方正小标宋简体" w:eastAsia="方正小标宋简体" w:hAnsi="宋体" w:cs="宋体" w:hint="eastAsia"/>
          <w:bCs/>
          <w:kern w:val="0"/>
          <w:sz w:val="36"/>
          <w:szCs w:val="36"/>
        </w:rPr>
        <w:t>主办</w:t>
      </w:r>
      <w:r>
        <w:rPr>
          <w:rFonts w:ascii="方正小标宋简体" w:eastAsia="方正小标宋简体" w:hAnsi="宋体" w:cs="宋体" w:hint="eastAsia"/>
          <w:bCs/>
          <w:kern w:val="0"/>
          <w:sz w:val="36"/>
          <w:szCs w:val="36"/>
        </w:rPr>
        <w:t>1</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64"/>
        <w:gridCol w:w="1167"/>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05040071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关于给予凤庆水网建设骨干重点水利项目扶持的建议</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洪立云</w:t>
            </w:r>
          </w:p>
          <w:p w:rsidR="00000000" w:rsidRDefault="00123201">
            <w:pPr>
              <w:jc w:val="center"/>
            </w:pPr>
            <w:r>
              <w:rPr>
                <w:rFonts w:ascii="宋体" w:hint="eastAsia"/>
                <w:sz w:val="24"/>
              </w:rPr>
              <w:t>副局长</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王俊平</w:t>
            </w:r>
          </w:p>
        </w:tc>
      </w:tr>
    </w:tbl>
    <w:p w:rsidR="00000000" w:rsidRDefault="00123201">
      <w:pPr>
        <w:rPr>
          <w:rFonts w:hint="eastAsia"/>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市商务局</w:t>
      </w:r>
      <w:r>
        <w:rPr>
          <w:rFonts w:ascii="方正小标宋简体" w:eastAsia="方正小标宋简体" w:hAnsi="宋体" w:cs="宋体" w:hint="eastAsia"/>
          <w:bCs/>
          <w:kern w:val="0"/>
          <w:sz w:val="36"/>
          <w:szCs w:val="36"/>
        </w:rPr>
        <w:t>6</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05040006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市政协提案委员会第一学习小组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打造</w:t>
            </w:r>
            <w:r>
              <w:rPr>
                <w:rFonts w:ascii="宋体"/>
                <w:sz w:val="24"/>
              </w:rPr>
              <w:t>“</w:t>
            </w:r>
            <w:r>
              <w:rPr>
                <w:rFonts w:ascii="宋体"/>
                <w:sz w:val="24"/>
              </w:rPr>
              <w:t>云县鸡肉米线</w:t>
            </w:r>
            <w:r>
              <w:rPr>
                <w:rFonts w:ascii="宋体"/>
                <w:sz w:val="24"/>
              </w:rPr>
              <w:t>”</w:t>
            </w:r>
            <w:r>
              <w:rPr>
                <w:rFonts w:ascii="宋体"/>
                <w:sz w:val="24"/>
              </w:rPr>
              <w:t>品牌推动全市米线产业高质量发展的建议</w:t>
            </w:r>
          </w:p>
        </w:tc>
        <w:tc>
          <w:tcPr>
            <w:tcW w:w="1078"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那天祥</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53"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高正廷</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05040137</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市政协人口资源环境委员会第二学习小组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关于临沧米线产业提质增效的提案</w:t>
            </w:r>
          </w:p>
        </w:tc>
        <w:tc>
          <w:tcPr>
            <w:tcW w:w="1078"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c>
          <w:tcPr>
            <w:tcW w:w="1153"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w:t>
            </w:r>
            <w:r>
              <w:rPr>
                <w:rFonts w:ascii="宋体"/>
                <w:sz w:val="24"/>
              </w:rPr>
              <w:t>40007</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市政协提案委员会</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关于推动冷链物流业高质量发展的建议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那天祥</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罗顺员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05040021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市政协港澳台侨和外事委员会第二学习小组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关于支持边贸产业发展的提案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阮进明</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朱</w:t>
            </w:r>
            <w:r>
              <w:rPr>
                <w:rFonts w:ascii="仿宋_GB2312" w:hAnsi="宋体" w:cs="宋体" w:hint="eastAsia"/>
                <w:bCs/>
                <w:kern w:val="0"/>
                <w:sz w:val="24"/>
                <w:szCs w:val="24"/>
              </w:rPr>
              <w:t xml:space="preserve">  </w:t>
            </w:r>
            <w:r>
              <w:rPr>
                <w:rFonts w:ascii="仿宋_GB2312" w:hAnsi="宋体" w:cs="宋体" w:hint="eastAsia"/>
                <w:bCs/>
                <w:kern w:val="0"/>
                <w:sz w:val="24"/>
                <w:szCs w:val="24"/>
              </w:rPr>
              <w:t>梅</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05040066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九三学社临沧市委</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关于农贸市场改造升级的提案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郭云匀</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杨湘萍</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05040097</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市政协提案委员会第二学习小组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关于加快推进清水河口岸建设的建议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阮进明</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李莉娜</w:t>
            </w:r>
            <w:r>
              <w:rPr>
                <w:rFonts w:ascii="仿宋_GB2312" w:hAnsi="宋体" w:cs="宋体" w:hint="eastAsia"/>
                <w:bCs/>
                <w:kern w:val="0"/>
                <w:sz w:val="24"/>
                <w:szCs w:val="24"/>
              </w:rPr>
              <w:t xml:space="preserve"> </w:t>
            </w:r>
          </w:p>
        </w:tc>
      </w:tr>
    </w:tbl>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市文</w:t>
      </w:r>
      <w:r>
        <w:rPr>
          <w:rFonts w:ascii="方正小标宋简体" w:eastAsia="方正小标宋简体" w:hAnsi="宋体" w:cs="宋体" w:hint="eastAsia"/>
          <w:bCs/>
          <w:kern w:val="0"/>
          <w:sz w:val="36"/>
          <w:szCs w:val="36"/>
        </w:rPr>
        <w:t>化旅游</w:t>
      </w:r>
      <w:r>
        <w:rPr>
          <w:rFonts w:ascii="方正小标宋简体" w:eastAsia="方正小标宋简体" w:hAnsi="宋体" w:cs="宋体" w:hint="eastAsia"/>
          <w:bCs/>
          <w:kern w:val="0"/>
          <w:sz w:val="36"/>
          <w:szCs w:val="36"/>
        </w:rPr>
        <w:t>局</w:t>
      </w:r>
      <w:r>
        <w:rPr>
          <w:rFonts w:ascii="方正小标宋简体" w:eastAsia="方正小标宋简体" w:hAnsi="宋体" w:cs="宋体" w:hint="eastAsia"/>
          <w:bCs/>
          <w:kern w:val="0"/>
          <w:sz w:val="36"/>
          <w:szCs w:val="36"/>
        </w:rPr>
        <w:t>11</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64"/>
        <w:gridCol w:w="1167"/>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05040008</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临沧市政协中国共产党</w:t>
            </w:r>
            <w:r>
              <w:rPr>
                <w:rFonts w:ascii="宋体"/>
                <w:sz w:val="24"/>
              </w:rPr>
              <w:t>界</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以建设</w:t>
            </w:r>
            <w:r>
              <w:rPr>
                <w:rFonts w:ascii="宋体"/>
                <w:sz w:val="24"/>
              </w:rPr>
              <w:t>“</w:t>
            </w:r>
            <w:r>
              <w:rPr>
                <w:rFonts w:ascii="宋体"/>
                <w:sz w:val="24"/>
              </w:rPr>
              <w:t>创训养</w:t>
            </w:r>
            <w:r>
              <w:rPr>
                <w:rFonts w:ascii="宋体"/>
                <w:sz w:val="24"/>
              </w:rPr>
              <w:t>”</w:t>
            </w:r>
            <w:r>
              <w:rPr>
                <w:rFonts w:ascii="宋体"/>
                <w:sz w:val="24"/>
              </w:rPr>
              <w:t>基地为抓手打造</w:t>
            </w:r>
            <w:r>
              <w:rPr>
                <w:rFonts w:ascii="宋体"/>
                <w:sz w:val="24"/>
              </w:rPr>
              <w:t>“</w:t>
            </w:r>
            <w:r>
              <w:rPr>
                <w:rFonts w:ascii="宋体"/>
                <w:sz w:val="24"/>
              </w:rPr>
              <w:t>旅居临沧</w:t>
            </w:r>
            <w:r>
              <w:rPr>
                <w:rFonts w:ascii="宋体"/>
                <w:sz w:val="24"/>
              </w:rPr>
              <w:t>”</w:t>
            </w:r>
            <w:r>
              <w:rPr>
                <w:rFonts w:ascii="宋体"/>
                <w:sz w:val="24"/>
              </w:rPr>
              <w:t>新品牌的建议</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w:t>
            </w:r>
            <w:r>
              <w:rPr>
                <w:rFonts w:ascii="宋体" w:hint="eastAsia"/>
                <w:sz w:val="24"/>
              </w:rPr>
              <w:t xml:space="preserve"> </w:t>
            </w:r>
            <w:r>
              <w:rPr>
                <w:rFonts w:ascii="宋体" w:hint="eastAsia"/>
                <w:sz w:val="24"/>
              </w:rPr>
              <w:t>萍</w:t>
            </w:r>
          </w:p>
          <w:p w:rsidR="00000000" w:rsidRDefault="00123201">
            <w:pPr>
              <w:jc w:val="center"/>
              <w:rPr>
                <w:rFonts w:ascii="宋体"/>
                <w:sz w:val="24"/>
              </w:rPr>
            </w:pPr>
            <w:r>
              <w:rPr>
                <w:rFonts w:ascii="宋体" w:hint="eastAsia"/>
                <w:sz w:val="24"/>
              </w:rPr>
              <w:t>副局长</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sz w:val="24"/>
              </w:rPr>
            </w:pPr>
            <w:r>
              <w:rPr>
                <w:rFonts w:ascii="宋体" w:hint="eastAsia"/>
                <w:sz w:val="24"/>
              </w:rPr>
              <w:t>胡</w:t>
            </w:r>
            <w:r>
              <w:rPr>
                <w:rFonts w:ascii="宋体" w:hint="eastAsia"/>
                <w:sz w:val="24"/>
              </w:rPr>
              <w:t xml:space="preserve"> </w:t>
            </w:r>
            <w:r>
              <w:rPr>
                <w:rFonts w:ascii="宋体" w:hint="eastAsia"/>
                <w:sz w:val="24"/>
              </w:rPr>
              <w:t>娅</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lastRenderedPageBreak/>
              <w:t>05040022</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临沧市政协归国华侨联合会界</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关于支持临沧边境县旅居产业发展的提案</w:t>
            </w:r>
          </w:p>
        </w:tc>
        <w:tc>
          <w:tcPr>
            <w:tcW w:w="1064"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w:t>
            </w:r>
            <w:r>
              <w:rPr>
                <w:rFonts w:ascii="宋体" w:hint="eastAsia"/>
                <w:sz w:val="24"/>
              </w:rPr>
              <w:t xml:space="preserve"> </w:t>
            </w:r>
            <w:r>
              <w:rPr>
                <w:rFonts w:ascii="宋体" w:hint="eastAsia"/>
                <w:sz w:val="24"/>
              </w:rPr>
              <w:t>萍</w:t>
            </w:r>
          </w:p>
          <w:p w:rsidR="00000000" w:rsidRDefault="00123201">
            <w:pPr>
              <w:jc w:val="center"/>
              <w:rPr>
                <w:rFonts w:ascii="宋体" w:hint="eastAsia"/>
                <w:sz w:val="24"/>
              </w:rPr>
            </w:pPr>
            <w:r>
              <w:rPr>
                <w:rFonts w:ascii="宋体" w:hint="eastAsia"/>
                <w:sz w:val="24"/>
              </w:rPr>
              <w:t>副局长</w:t>
            </w:r>
          </w:p>
        </w:tc>
        <w:tc>
          <w:tcPr>
            <w:tcW w:w="1167"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胡</w:t>
            </w:r>
            <w:r>
              <w:rPr>
                <w:rFonts w:ascii="宋体" w:hint="eastAsia"/>
                <w:sz w:val="24"/>
              </w:rPr>
              <w:t xml:space="preserve"> </w:t>
            </w:r>
            <w:r>
              <w:rPr>
                <w:rFonts w:ascii="宋体" w:hint="eastAsia"/>
                <w:sz w:val="24"/>
              </w:rPr>
              <w:t>娅</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05040107</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市政协提案委员会第二学习小组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关于利用资源优势加快推进旅居产业发展的建议</w:t>
            </w:r>
          </w:p>
        </w:tc>
        <w:tc>
          <w:tcPr>
            <w:tcW w:w="1064"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c>
          <w:tcPr>
            <w:tcW w:w="1167"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05040110</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市政协经济和农业农村委员会第二学习小组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关于加快培育临沧市乡村旅居产业的提案</w:t>
            </w:r>
          </w:p>
        </w:tc>
        <w:tc>
          <w:tcPr>
            <w:tcW w:w="1064"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c>
          <w:tcPr>
            <w:tcW w:w="1167"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05040164</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马志成</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关于以</w:t>
            </w:r>
            <w:r>
              <w:rPr>
                <w:rFonts w:ascii="宋体"/>
                <w:sz w:val="24"/>
              </w:rPr>
              <w:t>“</w:t>
            </w:r>
            <w:r>
              <w:rPr>
                <w:rFonts w:ascii="宋体"/>
                <w:sz w:val="24"/>
              </w:rPr>
              <w:t>茶文化</w:t>
            </w:r>
            <w:r>
              <w:rPr>
                <w:rFonts w:ascii="宋体"/>
                <w:sz w:val="24"/>
              </w:rPr>
              <w:t>+</w:t>
            </w:r>
            <w:r>
              <w:rPr>
                <w:rFonts w:ascii="宋体"/>
                <w:sz w:val="24"/>
              </w:rPr>
              <w:t>新媒体</w:t>
            </w:r>
            <w:r>
              <w:rPr>
                <w:rFonts w:ascii="宋体"/>
                <w:sz w:val="24"/>
              </w:rPr>
              <w:t>”</w:t>
            </w:r>
            <w:r>
              <w:rPr>
                <w:rFonts w:ascii="宋体"/>
                <w:sz w:val="24"/>
              </w:rPr>
              <w:t>赋能全市旅居发展的建议</w:t>
            </w:r>
          </w:p>
        </w:tc>
        <w:tc>
          <w:tcPr>
            <w:tcW w:w="1064"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c>
          <w:tcPr>
            <w:tcW w:w="1167"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05040039</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市政协民族和宗教委</w:t>
            </w:r>
            <w:r>
              <w:rPr>
                <w:rFonts w:ascii="宋体"/>
                <w:sz w:val="24"/>
              </w:rPr>
              <w:t>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关于优化临沧市民宿产业发展的建议</w:t>
            </w:r>
          </w:p>
        </w:tc>
        <w:tc>
          <w:tcPr>
            <w:tcW w:w="1064" w:type="dxa"/>
            <w:tcBorders>
              <w:top w:val="single" w:sz="4" w:space="0" w:color="000000"/>
              <w:left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肖文光</w:t>
            </w:r>
          </w:p>
          <w:p w:rsidR="00000000" w:rsidRDefault="00123201">
            <w:pPr>
              <w:jc w:val="center"/>
              <w:rPr>
                <w:rFonts w:ascii="宋体" w:hint="eastAsia"/>
                <w:sz w:val="24"/>
              </w:rPr>
            </w:pPr>
            <w:r>
              <w:rPr>
                <w:rFonts w:ascii="宋体" w:hint="eastAsia"/>
                <w:sz w:val="24"/>
              </w:rPr>
              <w:t>副局长</w:t>
            </w:r>
          </w:p>
        </w:tc>
        <w:tc>
          <w:tcPr>
            <w:tcW w:w="1167" w:type="dxa"/>
            <w:tcBorders>
              <w:top w:val="single" w:sz="4" w:space="0" w:color="000000"/>
              <w:left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陈安卿</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05040043</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钟汝菊</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关于加强临沧市非物质文化遗产有效转化利用的建议</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李福华</w:t>
            </w:r>
          </w:p>
          <w:p w:rsidR="00000000" w:rsidRDefault="00123201">
            <w:pPr>
              <w:jc w:val="center"/>
              <w:rPr>
                <w:rFonts w:ascii="宋体" w:hint="eastAsia"/>
                <w:sz w:val="24"/>
              </w:rPr>
            </w:pPr>
            <w:r>
              <w:rPr>
                <w:rFonts w:ascii="宋体" w:hint="eastAsia"/>
                <w:sz w:val="24"/>
              </w:rPr>
              <w:t>副局长</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sz w:val="24"/>
              </w:rPr>
            </w:pPr>
            <w:r>
              <w:rPr>
                <w:rFonts w:ascii="宋体" w:hint="eastAsia"/>
                <w:sz w:val="24"/>
              </w:rPr>
              <w:t>杨</w:t>
            </w:r>
            <w:r>
              <w:rPr>
                <w:rFonts w:ascii="宋体" w:hint="eastAsia"/>
                <w:sz w:val="24"/>
              </w:rPr>
              <w:t xml:space="preserve"> </w:t>
            </w:r>
            <w:r>
              <w:rPr>
                <w:rFonts w:ascii="宋体" w:hint="eastAsia"/>
                <w:sz w:val="24"/>
              </w:rPr>
              <w:t>晗</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05040044</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胡燕</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关于规划建设“中国临沧</w:t>
            </w:r>
            <w:r>
              <w:rPr>
                <w:rFonts w:ascii="宋体" w:hint="eastAsia"/>
                <w:sz w:val="24"/>
              </w:rPr>
              <w:t>--</w:t>
            </w:r>
            <w:r>
              <w:rPr>
                <w:rFonts w:ascii="宋体" w:hint="eastAsia"/>
                <w:sz w:val="24"/>
              </w:rPr>
              <w:t>世界和平文化发源地中心”的建议</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w:t>
            </w:r>
            <w:r>
              <w:rPr>
                <w:rFonts w:ascii="宋体" w:hint="eastAsia"/>
                <w:sz w:val="24"/>
              </w:rPr>
              <w:t xml:space="preserve"> </w:t>
            </w:r>
            <w:r>
              <w:rPr>
                <w:rFonts w:ascii="宋体" w:hint="eastAsia"/>
                <w:sz w:val="24"/>
              </w:rPr>
              <w:t>长</w:t>
            </w:r>
          </w:p>
          <w:p w:rsidR="00000000" w:rsidRDefault="00123201">
            <w:pPr>
              <w:jc w:val="center"/>
              <w:rPr>
                <w:rFonts w:ascii="宋体"/>
                <w:sz w:val="24"/>
              </w:rPr>
            </w:pPr>
            <w:r>
              <w:rPr>
                <w:rFonts w:ascii="宋体" w:hint="eastAsia"/>
                <w:sz w:val="24"/>
              </w:rPr>
              <w:t>副局长</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w:t>
            </w:r>
            <w:r>
              <w:rPr>
                <w:rFonts w:ascii="宋体" w:hint="eastAsia"/>
                <w:sz w:val="24"/>
              </w:rPr>
              <w:t xml:space="preserve"> </w:t>
            </w:r>
            <w:r>
              <w:rPr>
                <w:rFonts w:ascii="宋体" w:hint="eastAsia"/>
                <w:sz w:val="24"/>
              </w:rPr>
              <w:t>晗</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05040117</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市政协委员联络委员会</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关于推动临沧文旅产业高质量发展的几点建议</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w:t>
            </w:r>
            <w:r>
              <w:rPr>
                <w:rFonts w:ascii="宋体" w:hint="eastAsia"/>
                <w:sz w:val="24"/>
              </w:rPr>
              <w:t xml:space="preserve"> </w:t>
            </w:r>
            <w:r>
              <w:rPr>
                <w:rFonts w:ascii="宋体" w:hint="eastAsia"/>
                <w:sz w:val="24"/>
              </w:rPr>
              <w:t>萍</w:t>
            </w:r>
          </w:p>
          <w:p w:rsidR="00000000" w:rsidRDefault="00123201">
            <w:pPr>
              <w:jc w:val="center"/>
              <w:rPr>
                <w:rFonts w:ascii="宋体" w:hint="eastAsia"/>
                <w:sz w:val="24"/>
              </w:rPr>
            </w:pPr>
            <w:r>
              <w:rPr>
                <w:rFonts w:ascii="宋体" w:hint="eastAsia"/>
                <w:sz w:val="24"/>
              </w:rPr>
              <w:t>副局长</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胡</w:t>
            </w:r>
            <w:r>
              <w:rPr>
                <w:rFonts w:ascii="宋体" w:hint="eastAsia"/>
                <w:sz w:val="24"/>
              </w:rPr>
              <w:t xml:space="preserve"> </w:t>
            </w:r>
            <w:r>
              <w:rPr>
                <w:rFonts w:ascii="宋体" w:hint="eastAsia"/>
                <w:sz w:val="24"/>
              </w:rPr>
              <w:t>娅</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05040118</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关于盘活县域文旅资源打造旅居临沧“县感”茶文旅的建议</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w:t>
            </w:r>
            <w:r>
              <w:rPr>
                <w:rFonts w:ascii="宋体" w:hint="eastAsia"/>
                <w:sz w:val="24"/>
              </w:rPr>
              <w:t xml:space="preserve"> </w:t>
            </w:r>
            <w:r>
              <w:rPr>
                <w:rFonts w:ascii="宋体" w:hint="eastAsia"/>
                <w:sz w:val="24"/>
              </w:rPr>
              <w:t>萍</w:t>
            </w:r>
          </w:p>
          <w:p w:rsidR="00000000" w:rsidRDefault="00123201">
            <w:pPr>
              <w:jc w:val="center"/>
              <w:rPr>
                <w:rFonts w:ascii="宋体" w:hint="eastAsia"/>
                <w:sz w:val="24"/>
              </w:rPr>
            </w:pPr>
            <w:r>
              <w:rPr>
                <w:rFonts w:ascii="宋体" w:hint="eastAsia"/>
                <w:sz w:val="24"/>
              </w:rPr>
              <w:t>副局长</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胡</w:t>
            </w:r>
            <w:r>
              <w:rPr>
                <w:rFonts w:ascii="宋体" w:hint="eastAsia"/>
                <w:sz w:val="24"/>
              </w:rPr>
              <w:t xml:space="preserve"> </w:t>
            </w:r>
            <w:r>
              <w:rPr>
                <w:rFonts w:ascii="宋体" w:hint="eastAsia"/>
                <w:sz w:val="24"/>
              </w:rPr>
              <w:t>娅</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05040132</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市政协教科卫体委员会第一学习小组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以茶为依托，打造旅居新样板的建议</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w:t>
            </w:r>
            <w:r>
              <w:rPr>
                <w:rFonts w:ascii="宋体" w:hint="eastAsia"/>
                <w:sz w:val="24"/>
              </w:rPr>
              <w:t xml:space="preserve"> </w:t>
            </w:r>
            <w:r>
              <w:rPr>
                <w:rFonts w:ascii="宋体" w:hint="eastAsia"/>
                <w:sz w:val="24"/>
              </w:rPr>
              <w:t>萍</w:t>
            </w:r>
          </w:p>
          <w:p w:rsidR="00000000" w:rsidRDefault="00123201">
            <w:pPr>
              <w:jc w:val="center"/>
              <w:rPr>
                <w:rFonts w:ascii="宋体" w:hint="eastAsia"/>
                <w:sz w:val="24"/>
              </w:rPr>
            </w:pPr>
            <w:r>
              <w:rPr>
                <w:rFonts w:ascii="宋体" w:hint="eastAsia"/>
                <w:sz w:val="24"/>
              </w:rPr>
              <w:t>副局长</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胡</w:t>
            </w:r>
            <w:r>
              <w:rPr>
                <w:rFonts w:ascii="宋体" w:hint="eastAsia"/>
                <w:sz w:val="24"/>
              </w:rPr>
              <w:t xml:space="preserve"> </w:t>
            </w:r>
            <w:r>
              <w:rPr>
                <w:rFonts w:ascii="宋体" w:hint="eastAsia"/>
                <w:sz w:val="24"/>
              </w:rPr>
              <w:t>娅</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05040139</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关于创办</w:t>
            </w:r>
            <w:r>
              <w:rPr>
                <w:rFonts w:ascii="宋体"/>
                <w:sz w:val="24"/>
              </w:rPr>
              <w:t>“</w:t>
            </w:r>
            <w:r>
              <w:rPr>
                <w:rFonts w:ascii="宋体"/>
                <w:sz w:val="24"/>
              </w:rPr>
              <w:t>石榴红边民大联欢</w:t>
            </w:r>
            <w:r>
              <w:rPr>
                <w:rFonts w:ascii="宋体"/>
                <w:sz w:val="24"/>
              </w:rPr>
              <w:t>”</w:t>
            </w:r>
            <w:r>
              <w:rPr>
                <w:rFonts w:ascii="宋体"/>
                <w:sz w:val="24"/>
              </w:rPr>
              <w:t>的建议</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李福华</w:t>
            </w:r>
          </w:p>
          <w:p w:rsidR="00000000" w:rsidRDefault="00123201">
            <w:pPr>
              <w:widowControl/>
              <w:spacing w:line="400" w:lineRule="exact"/>
              <w:jc w:val="center"/>
              <w:rPr>
                <w:rFonts w:ascii="仿宋_GB2312" w:hAnsi="宋体" w:cs="宋体" w:hint="eastAsia"/>
                <w:bCs/>
                <w:kern w:val="0"/>
                <w:sz w:val="24"/>
                <w:szCs w:val="24"/>
              </w:rPr>
            </w:pPr>
            <w:r>
              <w:rPr>
                <w:rFonts w:ascii="宋体" w:hint="eastAsia"/>
                <w:sz w:val="24"/>
              </w:rPr>
              <w:t>副局长</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曹永福</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05040143</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临沧市政协文化艺术和新闻出版界</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关于设立市级非遗综合展览馆的建议</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李福华</w:t>
            </w:r>
          </w:p>
          <w:p w:rsidR="00000000" w:rsidRDefault="00123201">
            <w:pPr>
              <w:jc w:val="center"/>
              <w:rPr>
                <w:rFonts w:ascii="宋体" w:hint="eastAsia"/>
                <w:sz w:val="24"/>
              </w:rPr>
            </w:pPr>
            <w:r>
              <w:rPr>
                <w:rFonts w:ascii="宋体" w:hint="eastAsia"/>
                <w:sz w:val="24"/>
              </w:rPr>
              <w:t>副局长</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w:t>
            </w:r>
            <w:r>
              <w:rPr>
                <w:rFonts w:ascii="宋体" w:hint="eastAsia"/>
                <w:sz w:val="24"/>
              </w:rPr>
              <w:t xml:space="preserve"> </w:t>
            </w:r>
            <w:r>
              <w:rPr>
                <w:rFonts w:ascii="宋体" w:hint="eastAsia"/>
                <w:sz w:val="24"/>
              </w:rPr>
              <w:t>晗</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05040194</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王立琛</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关于在临翔主城区举办</w:t>
            </w:r>
            <w:r>
              <w:rPr>
                <w:rFonts w:ascii="宋体"/>
                <w:sz w:val="24"/>
              </w:rPr>
              <w:t>“</w:t>
            </w:r>
            <w:r>
              <w:rPr>
                <w:rFonts w:ascii="宋体"/>
                <w:sz w:val="24"/>
              </w:rPr>
              <w:t>千人甩发舞、万人佤王宴</w:t>
            </w:r>
            <w:r>
              <w:rPr>
                <w:rFonts w:ascii="宋体"/>
                <w:sz w:val="24"/>
              </w:rPr>
              <w:t>”</w:t>
            </w:r>
            <w:r>
              <w:rPr>
                <w:rFonts w:ascii="宋体"/>
                <w:sz w:val="24"/>
              </w:rPr>
              <w:t>引爆临沧佤族传统文化活动品牌的建议</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李福华</w:t>
            </w:r>
          </w:p>
          <w:p w:rsidR="00000000" w:rsidRDefault="00123201">
            <w:pPr>
              <w:widowControl/>
              <w:spacing w:line="400" w:lineRule="exact"/>
              <w:jc w:val="center"/>
              <w:rPr>
                <w:rFonts w:ascii="仿宋_GB2312" w:hAnsi="宋体" w:cs="宋体" w:hint="eastAsia"/>
                <w:bCs/>
                <w:kern w:val="0"/>
                <w:sz w:val="24"/>
                <w:szCs w:val="24"/>
              </w:rPr>
            </w:pPr>
            <w:r>
              <w:rPr>
                <w:rFonts w:ascii="宋体" w:hint="eastAsia"/>
                <w:sz w:val="24"/>
              </w:rPr>
              <w:t>副局长</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曹永福</w:t>
            </w:r>
          </w:p>
        </w:tc>
      </w:tr>
    </w:tbl>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市卫生健康委主办</w:t>
      </w:r>
      <w:r>
        <w:rPr>
          <w:rFonts w:ascii="方正小标宋简体" w:eastAsia="方正小标宋简体" w:hAnsi="宋体" w:cs="宋体" w:hint="eastAsia"/>
          <w:bCs/>
          <w:kern w:val="0"/>
          <w:sz w:val="36"/>
          <w:szCs w:val="36"/>
        </w:rPr>
        <w:t>6</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64"/>
        <w:gridCol w:w="1167"/>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05040013</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李莉娜</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关于加强医养结合服务的提案</w:t>
            </w:r>
          </w:p>
        </w:tc>
        <w:tc>
          <w:tcPr>
            <w:tcW w:w="1064" w:type="dxa"/>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杨丙申</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主</w:t>
            </w:r>
            <w:r>
              <w:rPr>
                <w:rFonts w:ascii="仿宋_GB2312" w:hAnsi="宋体" w:cs="宋体" w:hint="eastAsia"/>
                <w:bCs/>
                <w:kern w:val="0"/>
                <w:sz w:val="24"/>
                <w:szCs w:val="24"/>
              </w:rPr>
              <w:t xml:space="preserve">  </w:t>
            </w:r>
            <w:r>
              <w:rPr>
                <w:rFonts w:ascii="仿宋_GB2312" w:hAnsi="宋体" w:cs="宋体" w:hint="eastAsia"/>
                <w:bCs/>
                <w:kern w:val="0"/>
                <w:sz w:val="24"/>
                <w:szCs w:val="24"/>
              </w:rPr>
              <w:t>任</w:t>
            </w:r>
          </w:p>
        </w:tc>
        <w:tc>
          <w:tcPr>
            <w:tcW w:w="1167" w:type="dxa"/>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王</w:t>
            </w:r>
            <w:r>
              <w:rPr>
                <w:rFonts w:ascii="仿宋_GB2312" w:hAnsi="宋体" w:cs="宋体" w:hint="eastAsia"/>
                <w:bCs/>
                <w:kern w:val="0"/>
                <w:sz w:val="24"/>
                <w:szCs w:val="24"/>
              </w:rPr>
              <w:t xml:space="preserve">  </w:t>
            </w:r>
            <w:r>
              <w:rPr>
                <w:rFonts w:ascii="仿宋_GB2312" w:hAnsi="宋体" w:cs="宋体" w:hint="eastAsia"/>
                <w:bCs/>
                <w:kern w:val="0"/>
                <w:sz w:val="24"/>
                <w:szCs w:val="24"/>
              </w:rPr>
              <w:t>剑</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lastRenderedPageBreak/>
              <w:t>05040035</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农工民主党临沧基层委员会</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关于大力支持</w:t>
            </w:r>
            <w:r>
              <w:rPr>
                <w:rFonts w:ascii="宋体"/>
                <w:sz w:val="24"/>
              </w:rPr>
              <w:t>“</w:t>
            </w:r>
            <w:r>
              <w:rPr>
                <w:rFonts w:ascii="宋体"/>
                <w:sz w:val="24"/>
              </w:rPr>
              <w:t>互联网</w:t>
            </w:r>
            <w:r>
              <w:rPr>
                <w:rFonts w:ascii="宋体"/>
                <w:sz w:val="24"/>
              </w:rPr>
              <w:t>+</w:t>
            </w:r>
            <w:r>
              <w:rPr>
                <w:rFonts w:ascii="宋体"/>
                <w:sz w:val="24"/>
              </w:rPr>
              <w:t>医疗健康</w:t>
            </w:r>
            <w:r>
              <w:rPr>
                <w:rFonts w:ascii="宋体"/>
                <w:sz w:val="24"/>
              </w:rPr>
              <w:t>”</w:t>
            </w:r>
            <w:r>
              <w:rPr>
                <w:rFonts w:ascii="宋体"/>
                <w:sz w:val="24"/>
              </w:rPr>
              <w:t>发展的建议</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杨丙申</w:t>
            </w:r>
          </w:p>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主</w:t>
            </w:r>
            <w:r>
              <w:rPr>
                <w:rFonts w:ascii="仿宋_GB2312" w:hAnsi="宋体" w:cs="宋体" w:hint="eastAsia"/>
                <w:bCs/>
                <w:kern w:val="0"/>
                <w:sz w:val="24"/>
                <w:szCs w:val="24"/>
              </w:rPr>
              <w:t xml:space="preserve">  </w:t>
            </w:r>
            <w:r>
              <w:rPr>
                <w:rFonts w:ascii="仿宋_GB2312" w:hAnsi="宋体" w:cs="宋体" w:hint="eastAsia"/>
                <w:bCs/>
                <w:kern w:val="0"/>
                <w:sz w:val="24"/>
                <w:szCs w:val="24"/>
              </w:rPr>
              <w:t>任</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王</w:t>
            </w:r>
            <w:r>
              <w:rPr>
                <w:rFonts w:ascii="仿宋_GB2312" w:hAnsi="宋体" w:cs="宋体" w:hint="eastAsia"/>
                <w:bCs/>
                <w:kern w:val="0"/>
                <w:sz w:val="24"/>
                <w:szCs w:val="24"/>
              </w:rPr>
              <w:t xml:space="preserve">  </w:t>
            </w:r>
            <w:r>
              <w:rPr>
                <w:rFonts w:ascii="仿宋_GB2312" w:hAnsi="宋体" w:cs="宋体" w:hint="eastAsia"/>
                <w:bCs/>
                <w:kern w:val="0"/>
                <w:sz w:val="24"/>
                <w:szCs w:val="24"/>
              </w:rPr>
              <w:t>剑</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05040051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市政协社会和法制委员会第二学习小组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关于加强全市乡村医生队伍建设提升农村医疗卫生服务水平的提案</w:t>
            </w:r>
          </w:p>
        </w:tc>
        <w:tc>
          <w:tcPr>
            <w:tcW w:w="1064"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李会明</w:t>
            </w:r>
          </w:p>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副主任</w:t>
            </w:r>
          </w:p>
        </w:tc>
        <w:tc>
          <w:tcPr>
            <w:tcW w:w="1167"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杨健琨</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05040134</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临沧市政协医药卫生界</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关于加强乡村医生队伍建设的建议</w:t>
            </w:r>
          </w:p>
        </w:tc>
        <w:tc>
          <w:tcPr>
            <w:tcW w:w="1064"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c>
          <w:tcPr>
            <w:tcW w:w="1167"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05040170</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杜富中</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关于加强乡村医生队伍建设的建</w:t>
            </w:r>
            <w:r>
              <w:rPr>
                <w:rFonts w:ascii="宋体"/>
                <w:sz w:val="24"/>
              </w:rPr>
              <w:t>议</w:t>
            </w:r>
          </w:p>
        </w:tc>
        <w:tc>
          <w:tcPr>
            <w:tcW w:w="1064"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c>
          <w:tcPr>
            <w:tcW w:w="1167"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05040069</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市政协经济和农业农村委员会第二学习小组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关于全面提升边境医疗服务质量助力守护边民健康安全的提案</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杨丙申</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主</w:t>
            </w:r>
            <w:r>
              <w:rPr>
                <w:rFonts w:ascii="仿宋_GB2312" w:hAnsi="宋体" w:cs="宋体" w:hint="eastAsia"/>
                <w:bCs/>
                <w:kern w:val="0"/>
                <w:sz w:val="24"/>
                <w:szCs w:val="24"/>
              </w:rPr>
              <w:t xml:space="preserve">  </w:t>
            </w:r>
            <w:r>
              <w:rPr>
                <w:rFonts w:ascii="仿宋_GB2312" w:hAnsi="宋体" w:cs="宋体" w:hint="eastAsia"/>
                <w:bCs/>
                <w:kern w:val="0"/>
                <w:sz w:val="24"/>
                <w:szCs w:val="24"/>
              </w:rPr>
              <w:t>任</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王</w:t>
            </w:r>
            <w:r>
              <w:rPr>
                <w:rFonts w:ascii="仿宋_GB2312" w:hAnsi="宋体" w:cs="宋体" w:hint="eastAsia"/>
                <w:bCs/>
                <w:kern w:val="0"/>
                <w:sz w:val="24"/>
                <w:szCs w:val="24"/>
              </w:rPr>
              <w:t xml:space="preserve">  </w:t>
            </w:r>
            <w:r>
              <w:rPr>
                <w:rFonts w:ascii="仿宋_GB2312" w:hAnsi="宋体" w:cs="宋体" w:hint="eastAsia"/>
                <w:bCs/>
                <w:kern w:val="0"/>
                <w:sz w:val="24"/>
                <w:szCs w:val="24"/>
              </w:rPr>
              <w:t>剑</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05040085</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关于乡镇康复治疗和儿科建设方面的建议</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杨丙申</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主</w:t>
            </w:r>
            <w:r>
              <w:rPr>
                <w:rFonts w:ascii="仿宋_GB2312" w:hAnsi="宋体" w:cs="宋体" w:hint="eastAsia"/>
                <w:bCs/>
                <w:kern w:val="0"/>
                <w:sz w:val="24"/>
                <w:szCs w:val="24"/>
              </w:rPr>
              <w:t xml:space="preserve">  </w:t>
            </w:r>
            <w:r>
              <w:rPr>
                <w:rFonts w:ascii="仿宋_GB2312" w:hAnsi="宋体" w:cs="宋体" w:hint="eastAsia"/>
                <w:bCs/>
                <w:kern w:val="0"/>
                <w:sz w:val="24"/>
                <w:szCs w:val="24"/>
              </w:rPr>
              <w:t>任</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王</w:t>
            </w:r>
            <w:r>
              <w:rPr>
                <w:rFonts w:ascii="仿宋_GB2312" w:hAnsi="宋体" w:cs="宋体" w:hint="eastAsia"/>
                <w:bCs/>
                <w:kern w:val="0"/>
                <w:sz w:val="24"/>
                <w:szCs w:val="24"/>
              </w:rPr>
              <w:t xml:space="preserve">  </w:t>
            </w:r>
            <w:r>
              <w:rPr>
                <w:rFonts w:ascii="仿宋_GB2312" w:hAnsi="宋体" w:cs="宋体" w:hint="eastAsia"/>
                <w:bCs/>
                <w:kern w:val="0"/>
                <w:sz w:val="24"/>
                <w:szCs w:val="24"/>
              </w:rPr>
              <w:t>剑</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05040108</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市政协提案委员会第二学习小组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关于筑牢全市登革热疫情第一道防线的建议</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杨丙申</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主</w:t>
            </w:r>
            <w:r>
              <w:rPr>
                <w:rFonts w:ascii="仿宋_GB2312" w:hAnsi="宋体" w:cs="宋体" w:hint="eastAsia"/>
                <w:bCs/>
                <w:kern w:val="0"/>
                <w:sz w:val="24"/>
                <w:szCs w:val="24"/>
              </w:rPr>
              <w:t xml:space="preserve">  </w:t>
            </w:r>
            <w:r>
              <w:rPr>
                <w:rFonts w:ascii="仿宋_GB2312" w:hAnsi="宋体" w:cs="宋体" w:hint="eastAsia"/>
                <w:bCs/>
                <w:kern w:val="0"/>
                <w:sz w:val="24"/>
                <w:szCs w:val="24"/>
              </w:rPr>
              <w:t>任</w:t>
            </w:r>
          </w:p>
        </w:tc>
        <w:tc>
          <w:tcPr>
            <w:tcW w:w="11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王</w:t>
            </w:r>
            <w:r>
              <w:rPr>
                <w:rFonts w:ascii="仿宋_GB2312" w:hAnsi="宋体" w:cs="宋体" w:hint="eastAsia"/>
                <w:bCs/>
                <w:kern w:val="0"/>
                <w:sz w:val="24"/>
                <w:szCs w:val="24"/>
              </w:rPr>
              <w:t xml:space="preserve">  </w:t>
            </w:r>
            <w:r>
              <w:rPr>
                <w:rFonts w:ascii="仿宋_GB2312" w:hAnsi="宋体" w:cs="宋体" w:hint="eastAsia"/>
                <w:bCs/>
                <w:kern w:val="0"/>
                <w:sz w:val="24"/>
                <w:szCs w:val="24"/>
              </w:rPr>
              <w:t>剑</w:t>
            </w:r>
          </w:p>
        </w:tc>
      </w:tr>
    </w:tbl>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市市场监管局主办</w:t>
      </w:r>
      <w:r>
        <w:rPr>
          <w:rFonts w:ascii="方正小标宋简体" w:eastAsia="方正小标宋简体" w:hAnsi="宋体" w:cs="宋体" w:hint="eastAsia"/>
          <w:bCs/>
          <w:kern w:val="0"/>
          <w:sz w:val="36"/>
          <w:szCs w:val="36"/>
        </w:rPr>
        <w:t>3</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131"/>
        <w:gridCol w:w="1100"/>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05040042</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李庭勇</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关于对临沧市辖区内普</w:t>
            </w:r>
            <w:r>
              <w:rPr>
                <w:rFonts w:ascii="宋体"/>
                <w:sz w:val="24"/>
              </w:rPr>
              <w:t>洱茶线上销售品质监管的提案</w:t>
            </w:r>
          </w:p>
        </w:tc>
        <w:tc>
          <w:tcPr>
            <w:tcW w:w="1131"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杨灿征</w:t>
            </w:r>
          </w:p>
          <w:p w:rsidR="00000000" w:rsidRDefault="00123201">
            <w:pPr>
              <w:jc w:val="center"/>
            </w:pPr>
            <w:r>
              <w:rPr>
                <w:rFonts w:ascii="宋体" w:hint="eastAsia"/>
                <w:sz w:val="24"/>
              </w:rPr>
              <w:t>副局长</w:t>
            </w:r>
          </w:p>
        </w:tc>
        <w:tc>
          <w:tcPr>
            <w:tcW w:w="1100"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罗</w:t>
            </w:r>
            <w:r>
              <w:rPr>
                <w:rFonts w:ascii="仿宋_GB2312" w:hAnsi="宋体" w:cs="宋体" w:hint="eastAsia"/>
                <w:bCs/>
                <w:kern w:val="0"/>
                <w:sz w:val="24"/>
                <w:szCs w:val="24"/>
              </w:rPr>
              <w:t xml:space="preserve"> </w:t>
            </w:r>
            <w:r>
              <w:rPr>
                <w:rFonts w:ascii="仿宋_GB2312" w:hAnsi="宋体" w:cs="宋体" w:hint="eastAsia"/>
                <w:bCs/>
                <w:kern w:val="0"/>
                <w:sz w:val="24"/>
                <w:szCs w:val="24"/>
              </w:rPr>
              <w:t>东</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05040096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临沧市政协科学技术协会界</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关于扶持直播带货促进乡村振兴的建议</w:t>
            </w:r>
          </w:p>
        </w:tc>
        <w:tc>
          <w:tcPr>
            <w:tcW w:w="1131"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c>
          <w:tcPr>
            <w:tcW w:w="1100"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05040130</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市政协人口资源环境委员会第二学习小组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关于加强网络直播带货规范引导的提案</w:t>
            </w:r>
          </w:p>
        </w:tc>
        <w:tc>
          <w:tcPr>
            <w:tcW w:w="1131"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c>
          <w:tcPr>
            <w:tcW w:w="1100" w:type="dxa"/>
            <w:vMerge/>
            <w:tcBorders>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05040176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高一波</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关于出台完善农产品线上销售监管机制的建议</w:t>
            </w:r>
          </w:p>
        </w:tc>
        <w:tc>
          <w:tcPr>
            <w:tcW w:w="1131"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p>
        </w:tc>
        <w:tc>
          <w:tcPr>
            <w:tcW w:w="1100"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05040092</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关于进一步加强全市网络订餐食品安全监管的建议</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杨灿征</w:t>
            </w:r>
          </w:p>
          <w:p w:rsidR="00000000" w:rsidRDefault="00123201">
            <w:pPr>
              <w:jc w:val="center"/>
              <w:rPr>
                <w:rFonts w:hint="eastAsia"/>
              </w:rPr>
            </w:pPr>
            <w:r>
              <w:rPr>
                <w:rFonts w:ascii="宋体" w:hint="eastAsia"/>
                <w:sz w:val="24"/>
              </w:rPr>
              <w:t>副局长</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罗</w:t>
            </w:r>
            <w:r>
              <w:rPr>
                <w:rFonts w:ascii="仿宋_GB2312" w:hAnsi="宋体" w:cs="宋体" w:hint="eastAsia"/>
                <w:bCs/>
                <w:kern w:val="0"/>
                <w:sz w:val="24"/>
                <w:szCs w:val="24"/>
              </w:rPr>
              <w:t xml:space="preserve"> </w:t>
            </w:r>
            <w:r>
              <w:rPr>
                <w:rFonts w:ascii="仿宋_GB2312" w:hAnsi="宋体" w:cs="宋体" w:hint="eastAsia"/>
                <w:bCs/>
                <w:kern w:val="0"/>
                <w:sz w:val="24"/>
                <w:szCs w:val="24"/>
              </w:rPr>
              <w:t>东</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05040193</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吴国平</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关于加强过期食品安全管理的建议</w:t>
            </w:r>
          </w:p>
        </w:tc>
        <w:tc>
          <w:tcPr>
            <w:tcW w:w="11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杨灿征</w:t>
            </w:r>
          </w:p>
          <w:p w:rsidR="00000000" w:rsidRDefault="00123201">
            <w:pPr>
              <w:jc w:val="center"/>
              <w:rPr>
                <w:rFonts w:hint="eastAsia"/>
              </w:rPr>
            </w:pPr>
            <w:r>
              <w:rPr>
                <w:rFonts w:ascii="宋体" w:hint="eastAsia"/>
                <w:sz w:val="24"/>
              </w:rPr>
              <w:t>副局</w:t>
            </w:r>
            <w:r>
              <w:rPr>
                <w:rFonts w:ascii="宋体" w:hint="eastAsia"/>
                <w:sz w:val="24"/>
              </w:rPr>
              <w:t>长</w:t>
            </w:r>
          </w:p>
        </w:tc>
        <w:tc>
          <w:tcPr>
            <w:tcW w:w="11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罗</w:t>
            </w:r>
            <w:r>
              <w:rPr>
                <w:rFonts w:ascii="仿宋_GB2312" w:hAnsi="宋体" w:cs="宋体" w:hint="eastAsia"/>
                <w:bCs/>
                <w:kern w:val="0"/>
                <w:sz w:val="24"/>
                <w:szCs w:val="24"/>
              </w:rPr>
              <w:t xml:space="preserve"> </w:t>
            </w:r>
            <w:r>
              <w:rPr>
                <w:rFonts w:ascii="仿宋_GB2312" w:hAnsi="宋体" w:cs="宋体" w:hint="eastAsia"/>
                <w:bCs/>
                <w:kern w:val="0"/>
                <w:sz w:val="24"/>
                <w:szCs w:val="24"/>
              </w:rPr>
              <w:t>东</w:t>
            </w:r>
          </w:p>
        </w:tc>
      </w:tr>
    </w:tbl>
    <w:p w:rsidR="00000000" w:rsidRDefault="00123201">
      <w:pPr>
        <w:rPr>
          <w:rFonts w:hint="eastAsia"/>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市广播电视局主</w:t>
      </w:r>
      <w:r>
        <w:rPr>
          <w:rFonts w:ascii="方正小标宋简体" w:eastAsia="方正小标宋简体" w:hAnsi="宋体" w:cs="宋体" w:hint="eastAsia"/>
          <w:bCs/>
          <w:kern w:val="0"/>
          <w:sz w:val="36"/>
          <w:szCs w:val="36"/>
        </w:rPr>
        <w:t>办</w:t>
      </w:r>
      <w:r>
        <w:rPr>
          <w:rFonts w:ascii="方正小标宋简体" w:eastAsia="方正小标宋简体" w:hAnsi="宋体" w:cs="宋体" w:hint="eastAsia"/>
          <w:bCs/>
          <w:kern w:val="0"/>
          <w:sz w:val="36"/>
          <w:szCs w:val="36"/>
        </w:rPr>
        <w:t>1</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bCs/>
                <w:kern w:val="0"/>
                <w:sz w:val="24"/>
                <w:szCs w:val="24"/>
              </w:rPr>
            </w:pPr>
            <w:r>
              <w:rPr>
                <w:rFonts w:ascii="宋体"/>
                <w:sz w:val="24"/>
              </w:rPr>
              <w:lastRenderedPageBreak/>
              <w:t>05040025</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宋体"/>
                <w:sz w:val="24"/>
              </w:rPr>
              <w:t>市政协港澳台侨和外事委员会第二学习小组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360" w:lineRule="exact"/>
              <w:jc w:val="center"/>
              <w:rPr>
                <w:rFonts w:ascii="仿宋_GB2312" w:hAnsi="宋体" w:cs="宋体" w:hint="eastAsia"/>
                <w:bCs/>
                <w:kern w:val="0"/>
                <w:sz w:val="24"/>
                <w:szCs w:val="24"/>
              </w:rPr>
            </w:pPr>
            <w:r>
              <w:rPr>
                <w:rFonts w:ascii="宋体"/>
                <w:sz w:val="24"/>
              </w:rPr>
              <w:t>关于实施镇康县广播电视全覆盖提升项目的提案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360" w:lineRule="exact"/>
              <w:jc w:val="center"/>
              <w:rPr>
                <w:rFonts w:ascii="宋体" w:hint="eastAsia"/>
                <w:sz w:val="24"/>
              </w:rPr>
            </w:pPr>
            <w:r>
              <w:rPr>
                <w:rFonts w:ascii="宋体" w:hint="eastAsia"/>
                <w:sz w:val="24"/>
              </w:rPr>
              <w:t>李</w:t>
            </w:r>
            <w:r>
              <w:rPr>
                <w:rFonts w:ascii="宋体" w:hint="eastAsia"/>
                <w:sz w:val="24"/>
              </w:rPr>
              <w:t xml:space="preserve">  </w:t>
            </w:r>
            <w:r>
              <w:rPr>
                <w:rFonts w:ascii="宋体" w:hint="eastAsia"/>
                <w:sz w:val="24"/>
              </w:rPr>
              <w:t>航</w:t>
            </w:r>
          </w:p>
          <w:p w:rsidR="00000000" w:rsidRDefault="00123201">
            <w:pPr>
              <w:widowControl/>
              <w:spacing w:line="360" w:lineRule="exact"/>
              <w:jc w:val="center"/>
            </w:pPr>
            <w:r>
              <w:rPr>
                <w:rFonts w:ascii="宋体" w:hint="eastAsia"/>
                <w:sz w:val="24"/>
              </w:rPr>
              <w:t>副局长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刘</w:t>
            </w:r>
            <w:r>
              <w:rPr>
                <w:rFonts w:ascii="仿宋_GB2312" w:hAnsi="宋体" w:cs="宋体" w:hint="eastAsia"/>
                <w:bCs/>
                <w:kern w:val="0"/>
                <w:sz w:val="24"/>
                <w:szCs w:val="24"/>
              </w:rPr>
              <w:t xml:space="preserve">  </w:t>
            </w:r>
            <w:r>
              <w:rPr>
                <w:rFonts w:ascii="仿宋_GB2312" w:hAnsi="宋体" w:cs="宋体" w:hint="eastAsia"/>
                <w:bCs/>
                <w:kern w:val="0"/>
                <w:sz w:val="24"/>
                <w:szCs w:val="24"/>
              </w:rPr>
              <w:t>青</w:t>
            </w:r>
          </w:p>
        </w:tc>
      </w:tr>
    </w:tbl>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市林业和草原局主办</w:t>
      </w:r>
      <w:r>
        <w:rPr>
          <w:rFonts w:ascii="方正小标宋简体" w:eastAsia="方正小标宋简体" w:hAnsi="宋体" w:cs="宋体" w:hint="eastAsia"/>
          <w:bCs/>
          <w:kern w:val="0"/>
          <w:sz w:val="36"/>
          <w:szCs w:val="36"/>
        </w:rPr>
        <w:t>6</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630"/>
        <w:gridCol w:w="5109"/>
        <w:gridCol w:w="1134"/>
        <w:gridCol w:w="1097"/>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6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1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09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05040002</w:t>
            </w:r>
          </w:p>
        </w:tc>
        <w:tc>
          <w:tcPr>
            <w:tcW w:w="16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杨育能</w:t>
            </w:r>
          </w:p>
        </w:tc>
        <w:tc>
          <w:tcPr>
            <w:tcW w:w="51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关于建立临沧植物园的建议</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李</w:t>
            </w:r>
            <w:r>
              <w:rPr>
                <w:rFonts w:ascii="仿宋_GB2312" w:hAnsi="宋体" w:cs="宋体" w:hint="eastAsia"/>
                <w:bCs/>
                <w:kern w:val="0"/>
                <w:sz w:val="24"/>
                <w:szCs w:val="24"/>
              </w:rPr>
              <w:t xml:space="preserve"> </w:t>
            </w:r>
            <w:r>
              <w:rPr>
                <w:rFonts w:ascii="仿宋_GB2312" w:hAnsi="宋体" w:cs="宋体" w:hint="eastAsia"/>
                <w:bCs/>
                <w:kern w:val="0"/>
                <w:sz w:val="24"/>
                <w:szCs w:val="24"/>
              </w:rPr>
              <w:t>辉</w:t>
            </w:r>
          </w:p>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副局长</w:t>
            </w:r>
          </w:p>
        </w:tc>
        <w:tc>
          <w:tcPr>
            <w:tcW w:w="109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查天伟</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05040023</w:t>
            </w:r>
          </w:p>
        </w:tc>
        <w:tc>
          <w:tcPr>
            <w:tcW w:w="16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市政协港澳台侨和外事委员会第二学习小组</w:t>
            </w:r>
          </w:p>
        </w:tc>
        <w:tc>
          <w:tcPr>
            <w:tcW w:w="51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关于打牢林下产业（中药材）发展基础的提案</w:t>
            </w:r>
          </w:p>
        </w:tc>
        <w:tc>
          <w:tcPr>
            <w:tcW w:w="1134"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苏振华</w:t>
            </w:r>
          </w:p>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副局长</w:t>
            </w:r>
          </w:p>
        </w:tc>
        <w:tc>
          <w:tcPr>
            <w:tcW w:w="1097" w:type="dxa"/>
            <w:vMerge w:val="restart"/>
            <w:tcBorders>
              <w:top w:val="single" w:sz="4" w:space="0" w:color="000000"/>
              <w:left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周劲松</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05040089</w:t>
            </w:r>
          </w:p>
        </w:tc>
        <w:tc>
          <w:tcPr>
            <w:tcW w:w="16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w:t>
            </w:r>
            <w:r>
              <w:rPr>
                <w:rFonts w:ascii="宋体"/>
                <w:sz w:val="24"/>
              </w:rPr>
              <w:t>文化文史和学习委员会第二学习小组</w:t>
            </w:r>
          </w:p>
        </w:tc>
        <w:tc>
          <w:tcPr>
            <w:tcW w:w="51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关于推进林下中药材基地建设的建议</w:t>
            </w:r>
          </w:p>
        </w:tc>
        <w:tc>
          <w:tcPr>
            <w:tcW w:w="1134"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c>
          <w:tcPr>
            <w:tcW w:w="1097" w:type="dxa"/>
            <w:vMerge/>
            <w:tcBorders>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05040056</w:t>
            </w:r>
          </w:p>
        </w:tc>
        <w:tc>
          <w:tcPr>
            <w:tcW w:w="16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市政协社会和法制委员会第二学习小组</w:t>
            </w:r>
          </w:p>
        </w:tc>
        <w:tc>
          <w:tcPr>
            <w:tcW w:w="51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关于加强野生菌保护利用管理工作的建议</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苏振华</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09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周劲松</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05040063</w:t>
            </w:r>
          </w:p>
        </w:tc>
        <w:tc>
          <w:tcPr>
            <w:tcW w:w="16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临沧市政协农业界</w:t>
            </w:r>
          </w:p>
        </w:tc>
        <w:tc>
          <w:tcPr>
            <w:tcW w:w="51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关于促进临沧市竹产业高质量发展的提案</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苏振华</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09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周劲松</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05040082</w:t>
            </w:r>
          </w:p>
        </w:tc>
        <w:tc>
          <w:tcPr>
            <w:tcW w:w="16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51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关于请求将凤庆核桃全产业链聚集发展纳入全市核桃产业发展规划统筹给予扶持的建议</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苏振华</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09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周劲松</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05040182</w:t>
            </w:r>
          </w:p>
        </w:tc>
        <w:tc>
          <w:tcPr>
            <w:tcW w:w="16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民盟临沧市支部委员会</w:t>
            </w:r>
          </w:p>
        </w:tc>
        <w:tc>
          <w:tcPr>
            <w:tcW w:w="51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关于将临沧建成</w:t>
            </w:r>
            <w:r>
              <w:rPr>
                <w:rFonts w:ascii="宋体"/>
                <w:sz w:val="24"/>
              </w:rPr>
              <w:t>“</w:t>
            </w:r>
            <w:r>
              <w:rPr>
                <w:rFonts w:ascii="宋体"/>
                <w:sz w:val="24"/>
              </w:rPr>
              <w:t>中</w:t>
            </w:r>
            <w:r>
              <w:rPr>
                <w:rFonts w:ascii="宋体"/>
                <w:sz w:val="24"/>
              </w:rPr>
              <w:t>国坚果产业城</w:t>
            </w:r>
            <w:r>
              <w:rPr>
                <w:rFonts w:ascii="宋体"/>
                <w:sz w:val="24"/>
              </w:rPr>
              <w:t>”</w:t>
            </w:r>
            <w:r>
              <w:rPr>
                <w:rFonts w:ascii="宋体"/>
                <w:sz w:val="24"/>
              </w:rPr>
              <w:t>的提案</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苏振华</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副局长</w:t>
            </w:r>
          </w:p>
        </w:tc>
        <w:tc>
          <w:tcPr>
            <w:tcW w:w="109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周劲松</w:t>
            </w:r>
          </w:p>
        </w:tc>
      </w:tr>
    </w:tbl>
    <w:p w:rsidR="00000000" w:rsidRDefault="00123201">
      <w:pPr>
        <w:rPr>
          <w:rFonts w:hint="eastAsia"/>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临沧高新区管委会</w:t>
      </w:r>
      <w:r>
        <w:rPr>
          <w:rFonts w:ascii="方正小标宋简体" w:eastAsia="方正小标宋简体" w:hAnsi="宋体" w:cs="宋体" w:hint="eastAsia"/>
          <w:bCs/>
          <w:kern w:val="0"/>
          <w:sz w:val="36"/>
          <w:szCs w:val="36"/>
        </w:rPr>
        <w:t>主办</w:t>
      </w:r>
      <w:r>
        <w:rPr>
          <w:rFonts w:ascii="方正小标宋简体" w:eastAsia="方正小标宋简体" w:hAnsi="宋体" w:cs="宋体" w:hint="eastAsia"/>
          <w:bCs/>
          <w:kern w:val="0"/>
          <w:sz w:val="36"/>
          <w:szCs w:val="36"/>
        </w:rPr>
        <w:t>1</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bCs/>
                <w:kern w:val="0"/>
                <w:sz w:val="24"/>
                <w:szCs w:val="24"/>
              </w:rPr>
            </w:pPr>
            <w:r>
              <w:rPr>
                <w:rFonts w:ascii="宋体"/>
                <w:sz w:val="24"/>
              </w:rPr>
              <w:t>05040079</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宋体"/>
                <w:sz w:val="24"/>
              </w:rPr>
              <w:t>李忠玉</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宋体"/>
                <w:sz w:val="24"/>
              </w:rPr>
              <w:t>关于在青华桥头段增设文化活动场地的提案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宋体" w:hint="eastAsia"/>
                <w:sz w:val="24"/>
              </w:rPr>
            </w:pPr>
            <w:r>
              <w:rPr>
                <w:rFonts w:ascii="宋体" w:hint="eastAsia"/>
                <w:sz w:val="24"/>
              </w:rPr>
              <w:t>李定云</w:t>
            </w:r>
          </w:p>
          <w:p w:rsidR="00000000" w:rsidRDefault="00123201">
            <w:pPr>
              <w:widowControl/>
              <w:spacing w:line="400" w:lineRule="exact"/>
              <w:jc w:val="center"/>
              <w:rPr>
                <w:rFonts w:ascii="宋体" w:hint="eastAsia"/>
                <w:sz w:val="24"/>
              </w:rPr>
            </w:pPr>
            <w:r>
              <w:rPr>
                <w:rFonts w:ascii="宋体" w:hint="eastAsia"/>
                <w:sz w:val="24"/>
              </w:rPr>
              <w:t>建设局局长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宋体"/>
                <w:sz w:val="24"/>
              </w:rPr>
            </w:pPr>
            <w:r>
              <w:rPr>
                <w:rFonts w:ascii="宋体" w:hint="eastAsia"/>
                <w:sz w:val="24"/>
              </w:rPr>
              <w:t>杨</w:t>
            </w:r>
            <w:r>
              <w:rPr>
                <w:rFonts w:ascii="宋体" w:hint="eastAsia"/>
                <w:sz w:val="24"/>
              </w:rPr>
              <w:t xml:space="preserve"> </w:t>
            </w:r>
            <w:r>
              <w:rPr>
                <w:rFonts w:ascii="宋体" w:hint="eastAsia"/>
                <w:sz w:val="24"/>
              </w:rPr>
              <w:t>李</w:t>
            </w:r>
          </w:p>
        </w:tc>
      </w:tr>
    </w:tbl>
    <w:p w:rsidR="00000000" w:rsidRDefault="00123201">
      <w:pPr>
        <w:rPr>
          <w:rFonts w:ascii="仿宋_GB2312" w:hAnsi="宋体" w:cs="宋体" w:hint="eastAsia"/>
          <w:bCs/>
          <w:kern w:val="0"/>
          <w:sz w:val="24"/>
          <w:szCs w:val="24"/>
        </w:rPr>
      </w:pPr>
    </w:p>
    <w:p w:rsidR="00000000" w:rsidRDefault="00123201" w:rsidP="00123201">
      <w:pPr>
        <w:adjustRightInd w:val="0"/>
        <w:snapToGrid w:val="0"/>
        <w:spacing w:afterLines="20" w:line="56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市检验检测认证院</w:t>
      </w:r>
      <w:r>
        <w:rPr>
          <w:rFonts w:ascii="方正小标宋简体" w:eastAsia="方正小标宋简体" w:hAnsi="宋体" w:cs="宋体" w:hint="eastAsia"/>
          <w:bCs/>
          <w:kern w:val="0"/>
          <w:sz w:val="36"/>
          <w:szCs w:val="36"/>
        </w:rPr>
        <w:t>主办</w:t>
      </w:r>
      <w:r>
        <w:rPr>
          <w:rFonts w:ascii="方正小标宋简体" w:eastAsia="方正小标宋简体" w:hAnsi="宋体" w:cs="宋体" w:hint="eastAsia"/>
          <w:bCs/>
          <w:kern w:val="0"/>
          <w:sz w:val="36"/>
          <w:szCs w:val="36"/>
        </w:rPr>
        <w:t>1</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bCs/>
                <w:kern w:val="0"/>
                <w:sz w:val="24"/>
                <w:szCs w:val="24"/>
              </w:rPr>
            </w:pPr>
            <w:r>
              <w:rPr>
                <w:rFonts w:ascii="宋体"/>
                <w:sz w:val="24"/>
              </w:rPr>
              <w:t>05040065</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宋体"/>
                <w:sz w:val="24"/>
              </w:rPr>
              <w:t>市政协经济和农业农村委员会第二学习小组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宋体"/>
                <w:sz w:val="24"/>
              </w:rPr>
              <w:t>关于进一步深化县级检验检测改革的提案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宋体" w:hint="eastAsia"/>
                <w:sz w:val="24"/>
              </w:rPr>
            </w:pPr>
            <w:r>
              <w:rPr>
                <w:rFonts w:ascii="宋体" w:hint="eastAsia"/>
                <w:sz w:val="24"/>
              </w:rPr>
              <w:t>许新荣</w:t>
            </w:r>
          </w:p>
          <w:p w:rsidR="00000000" w:rsidRDefault="00123201">
            <w:pPr>
              <w:widowControl/>
              <w:spacing w:line="400" w:lineRule="exact"/>
              <w:jc w:val="center"/>
              <w:rPr>
                <w:rFonts w:ascii="宋体" w:hint="eastAsia"/>
                <w:sz w:val="24"/>
              </w:rPr>
            </w:pPr>
            <w:r>
              <w:rPr>
                <w:rFonts w:ascii="宋体" w:hint="eastAsia"/>
                <w:sz w:val="24"/>
              </w:rPr>
              <w:t>院长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宋体" w:hint="eastAsia"/>
                <w:sz w:val="24"/>
              </w:rPr>
            </w:pPr>
            <w:r>
              <w:rPr>
                <w:rFonts w:ascii="宋体" w:hint="eastAsia"/>
                <w:sz w:val="24"/>
              </w:rPr>
              <w:t>周</w:t>
            </w:r>
            <w:r>
              <w:rPr>
                <w:rFonts w:ascii="宋体" w:hint="eastAsia"/>
                <w:sz w:val="24"/>
              </w:rPr>
              <w:t xml:space="preserve"> </w:t>
            </w:r>
            <w:r>
              <w:rPr>
                <w:rFonts w:ascii="宋体" w:hint="eastAsia"/>
                <w:sz w:val="24"/>
              </w:rPr>
              <w:t>虹</w:t>
            </w:r>
          </w:p>
        </w:tc>
      </w:tr>
    </w:tbl>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p>
    <w:p w:rsidR="00000000" w:rsidRDefault="00123201" w:rsidP="00123201">
      <w:pPr>
        <w:adjustRightInd w:val="0"/>
        <w:snapToGrid w:val="0"/>
        <w:spacing w:afterLines="20" w:line="56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市机关事务服务中心主</w:t>
      </w:r>
      <w:r>
        <w:rPr>
          <w:rFonts w:ascii="方正小标宋简体" w:eastAsia="方正小标宋简体" w:hAnsi="宋体" w:cs="宋体" w:hint="eastAsia"/>
          <w:bCs/>
          <w:kern w:val="0"/>
          <w:sz w:val="36"/>
          <w:szCs w:val="36"/>
        </w:rPr>
        <w:t>办</w:t>
      </w:r>
      <w:r>
        <w:rPr>
          <w:rFonts w:ascii="方正小标宋简体" w:eastAsia="方正小标宋简体" w:hAnsi="宋体" w:cs="宋体" w:hint="eastAsia"/>
          <w:bCs/>
          <w:kern w:val="0"/>
          <w:sz w:val="36"/>
          <w:szCs w:val="36"/>
        </w:rPr>
        <w:t>1</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bCs/>
                <w:kern w:val="0"/>
                <w:sz w:val="24"/>
                <w:szCs w:val="24"/>
              </w:rPr>
            </w:pPr>
            <w:r>
              <w:rPr>
                <w:rFonts w:ascii="宋体"/>
                <w:sz w:val="24"/>
              </w:rPr>
              <w:t>05040163</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宋体"/>
                <w:sz w:val="24"/>
              </w:rPr>
              <w:t>市政协教科</w:t>
            </w:r>
            <w:r>
              <w:rPr>
                <w:rFonts w:ascii="宋体"/>
                <w:sz w:val="24"/>
              </w:rPr>
              <w:t>卫体委员会第二学习小组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宋体"/>
                <w:sz w:val="24"/>
              </w:rPr>
              <w:t>关于逐步解决基层公务用车的建议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宋体" w:hint="eastAsia"/>
                <w:sz w:val="24"/>
              </w:rPr>
            </w:pPr>
            <w:r>
              <w:rPr>
                <w:rFonts w:ascii="宋体" w:hint="eastAsia"/>
                <w:sz w:val="24"/>
              </w:rPr>
              <w:t>余丰明</w:t>
            </w:r>
            <w:r>
              <w:rPr>
                <w:rFonts w:ascii="宋体" w:hint="eastAsia"/>
                <w:sz w:val="24"/>
              </w:rPr>
              <w:t xml:space="preserve"> </w:t>
            </w:r>
          </w:p>
          <w:p w:rsidR="00000000" w:rsidRDefault="00123201">
            <w:pPr>
              <w:widowControl/>
              <w:spacing w:line="400" w:lineRule="exact"/>
              <w:jc w:val="center"/>
            </w:pPr>
            <w:r>
              <w:rPr>
                <w:rFonts w:ascii="宋体" w:hint="eastAsia"/>
                <w:sz w:val="24"/>
              </w:rPr>
              <w:t>副主任</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张燕梅</w:t>
            </w:r>
          </w:p>
        </w:tc>
      </w:tr>
    </w:tbl>
    <w:p w:rsidR="00000000" w:rsidRDefault="00123201">
      <w:pPr>
        <w:rPr>
          <w:rFonts w:hint="eastAsia"/>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临翔区人民政府主办</w:t>
      </w:r>
      <w:r>
        <w:rPr>
          <w:rFonts w:ascii="方正小标宋简体" w:eastAsia="方正小标宋简体" w:hAnsi="宋体" w:cs="宋体" w:hint="eastAsia"/>
          <w:bCs/>
          <w:kern w:val="0"/>
          <w:sz w:val="36"/>
          <w:szCs w:val="36"/>
        </w:rPr>
        <w:t>1</w:t>
      </w:r>
      <w:r>
        <w:rPr>
          <w:rFonts w:ascii="方正小标宋简体" w:eastAsia="方正小标宋简体" w:hAnsi="宋体" w:cs="宋体" w:hint="eastAsia"/>
          <w:bCs/>
          <w:kern w:val="0"/>
          <w:sz w:val="36"/>
          <w:szCs w:val="36"/>
        </w:rPr>
        <w:t>0</w:t>
      </w:r>
      <w:r>
        <w:rPr>
          <w:rFonts w:ascii="方正小标宋简体" w:eastAsia="方正小标宋简体" w:hAnsi="宋体" w:cs="宋体" w:hint="eastAsia"/>
          <w:bCs/>
          <w:kern w:val="0"/>
          <w:sz w:val="36"/>
          <w:szCs w:val="36"/>
        </w:rPr>
        <w:t>件</w:t>
      </w:r>
    </w:p>
    <w:tbl>
      <w:tblPr>
        <w:tblW w:w="10090" w:type="dxa"/>
        <w:jc w:val="center"/>
        <w:tblInd w:w="0" w:type="dxa"/>
        <w:tblLook w:val="0000"/>
      </w:tblPr>
      <w:tblGrid>
        <w:gridCol w:w="1120"/>
        <w:gridCol w:w="1700"/>
        <w:gridCol w:w="5039"/>
        <w:gridCol w:w="1078"/>
        <w:gridCol w:w="1153"/>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05040011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高庆文</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sz w:val="24"/>
              </w:rPr>
              <w:t>关于在临翔区河（湖）长公示牌增设投诉二维码的建议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陈</w:t>
            </w:r>
            <w:r>
              <w:rPr>
                <w:rFonts w:ascii="宋体" w:hint="eastAsia"/>
                <w:sz w:val="24"/>
              </w:rPr>
              <w:t xml:space="preserve"> </w:t>
            </w:r>
            <w:r>
              <w:rPr>
                <w:rFonts w:ascii="宋体" w:hint="eastAsia"/>
                <w:sz w:val="24"/>
              </w:rPr>
              <w:t>斌</w:t>
            </w:r>
          </w:p>
          <w:p w:rsidR="00000000" w:rsidRDefault="00123201">
            <w:pPr>
              <w:jc w:val="center"/>
              <w:rPr>
                <w:rFonts w:ascii="宋体"/>
                <w:sz w:val="24"/>
              </w:rPr>
            </w:pPr>
            <w:r>
              <w:rPr>
                <w:rFonts w:ascii="宋体" w:hint="eastAsia"/>
                <w:sz w:val="24"/>
              </w:rPr>
              <w:t>副区长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龚</w:t>
            </w:r>
            <w:r>
              <w:rPr>
                <w:rFonts w:ascii="仿宋_GB2312" w:hAnsi="宋体" w:cs="宋体" w:hint="eastAsia"/>
                <w:bCs/>
                <w:kern w:val="0"/>
                <w:sz w:val="24"/>
                <w:szCs w:val="24"/>
              </w:rPr>
              <w:t xml:space="preserve"> </w:t>
            </w:r>
            <w:r>
              <w:rPr>
                <w:rFonts w:ascii="仿宋_GB2312" w:hAnsi="宋体" w:cs="宋体" w:hint="eastAsia"/>
                <w:bCs/>
                <w:kern w:val="0"/>
                <w:sz w:val="24"/>
                <w:szCs w:val="24"/>
              </w:rPr>
              <w:t>赟</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杨雨悦</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05040012</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李莉娜</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关于改善临翔城区道路照明条件的提案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陈</w:t>
            </w:r>
            <w:r>
              <w:rPr>
                <w:rFonts w:ascii="宋体" w:hint="eastAsia"/>
                <w:sz w:val="24"/>
              </w:rPr>
              <w:t xml:space="preserve"> </w:t>
            </w:r>
            <w:r>
              <w:rPr>
                <w:rFonts w:ascii="宋体" w:hint="eastAsia"/>
                <w:sz w:val="24"/>
              </w:rPr>
              <w:t>斌</w:t>
            </w:r>
          </w:p>
          <w:p w:rsidR="00000000" w:rsidRDefault="00123201">
            <w:pPr>
              <w:widowControl/>
              <w:spacing w:line="400" w:lineRule="exact"/>
              <w:jc w:val="center"/>
              <w:rPr>
                <w:rFonts w:ascii="仿宋_GB2312" w:hAnsi="宋体" w:cs="宋体" w:hint="eastAsia"/>
                <w:bCs/>
                <w:kern w:val="0"/>
                <w:sz w:val="24"/>
                <w:szCs w:val="24"/>
              </w:rPr>
            </w:pPr>
            <w:r>
              <w:rPr>
                <w:rFonts w:ascii="宋体" w:hint="eastAsia"/>
                <w:sz w:val="24"/>
              </w:rPr>
              <w:t>副区长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龚</w:t>
            </w:r>
            <w:r>
              <w:rPr>
                <w:rFonts w:ascii="仿宋_GB2312" w:hAnsi="宋体" w:cs="宋体" w:hint="eastAsia"/>
                <w:bCs/>
                <w:kern w:val="0"/>
                <w:sz w:val="24"/>
                <w:szCs w:val="24"/>
              </w:rPr>
              <w:t xml:space="preserve"> </w:t>
            </w:r>
            <w:r>
              <w:rPr>
                <w:rFonts w:ascii="仿宋_GB2312" w:hAnsi="宋体" w:cs="宋体" w:hint="eastAsia"/>
                <w:bCs/>
                <w:kern w:val="0"/>
                <w:sz w:val="24"/>
                <w:szCs w:val="24"/>
              </w:rPr>
              <w:t>赟</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杨雨悦</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05040031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李光耀</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关于在临翔主城区城东南片区规划建设农贸市场的建议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陈</w:t>
            </w:r>
            <w:r>
              <w:rPr>
                <w:rFonts w:ascii="宋体" w:hint="eastAsia"/>
                <w:sz w:val="24"/>
              </w:rPr>
              <w:t xml:space="preserve"> </w:t>
            </w:r>
            <w:r>
              <w:rPr>
                <w:rFonts w:ascii="宋体" w:hint="eastAsia"/>
                <w:sz w:val="24"/>
              </w:rPr>
              <w:t>斌</w:t>
            </w:r>
          </w:p>
          <w:p w:rsidR="00000000" w:rsidRDefault="00123201">
            <w:pPr>
              <w:widowControl/>
              <w:spacing w:line="400" w:lineRule="exact"/>
              <w:jc w:val="center"/>
              <w:rPr>
                <w:rFonts w:ascii="仿宋_GB2312" w:hAnsi="宋体" w:cs="宋体" w:hint="eastAsia"/>
                <w:bCs/>
                <w:kern w:val="0"/>
                <w:sz w:val="24"/>
                <w:szCs w:val="24"/>
              </w:rPr>
            </w:pPr>
            <w:r>
              <w:rPr>
                <w:rFonts w:ascii="宋体" w:hint="eastAsia"/>
                <w:sz w:val="24"/>
              </w:rPr>
              <w:t>副区长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龚</w:t>
            </w:r>
            <w:r>
              <w:rPr>
                <w:rFonts w:ascii="仿宋_GB2312" w:hAnsi="宋体" w:cs="宋体" w:hint="eastAsia"/>
                <w:bCs/>
                <w:kern w:val="0"/>
                <w:sz w:val="24"/>
                <w:szCs w:val="24"/>
              </w:rPr>
              <w:t xml:space="preserve"> </w:t>
            </w:r>
            <w:r>
              <w:rPr>
                <w:rFonts w:ascii="仿宋_GB2312" w:hAnsi="宋体" w:cs="宋体" w:hint="eastAsia"/>
                <w:bCs/>
                <w:kern w:val="0"/>
                <w:sz w:val="24"/>
                <w:szCs w:val="24"/>
              </w:rPr>
              <w:t>赟</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杨雨悦</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05040034</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陈文鸿</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关于改善临翔区</w:t>
            </w:r>
            <w:r>
              <w:rPr>
                <w:rFonts w:ascii="宋体"/>
                <w:sz w:val="24"/>
              </w:rPr>
              <w:t>旗山小区交通拥堵及安全隐患问题的提案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陈</w:t>
            </w:r>
            <w:r>
              <w:rPr>
                <w:rFonts w:ascii="宋体" w:hint="eastAsia"/>
                <w:sz w:val="24"/>
              </w:rPr>
              <w:t xml:space="preserve"> </w:t>
            </w:r>
            <w:r>
              <w:rPr>
                <w:rFonts w:ascii="宋体" w:hint="eastAsia"/>
                <w:sz w:val="24"/>
              </w:rPr>
              <w:t>斌</w:t>
            </w:r>
          </w:p>
          <w:p w:rsidR="00000000" w:rsidRDefault="00123201">
            <w:pPr>
              <w:widowControl/>
              <w:spacing w:line="400" w:lineRule="exact"/>
              <w:jc w:val="center"/>
              <w:rPr>
                <w:rFonts w:ascii="仿宋_GB2312" w:hAnsi="宋体" w:cs="宋体" w:hint="eastAsia"/>
                <w:bCs/>
                <w:kern w:val="0"/>
                <w:sz w:val="24"/>
                <w:szCs w:val="24"/>
              </w:rPr>
            </w:pPr>
            <w:r>
              <w:rPr>
                <w:rFonts w:ascii="宋体" w:hint="eastAsia"/>
                <w:sz w:val="24"/>
              </w:rPr>
              <w:t>副区长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龚</w:t>
            </w:r>
            <w:r>
              <w:rPr>
                <w:rFonts w:ascii="仿宋_GB2312" w:hAnsi="宋体" w:cs="宋体" w:hint="eastAsia"/>
                <w:bCs/>
                <w:kern w:val="0"/>
                <w:sz w:val="24"/>
                <w:szCs w:val="24"/>
              </w:rPr>
              <w:t xml:space="preserve"> </w:t>
            </w:r>
            <w:r>
              <w:rPr>
                <w:rFonts w:ascii="仿宋_GB2312" w:hAnsi="宋体" w:cs="宋体" w:hint="eastAsia"/>
                <w:bCs/>
                <w:kern w:val="0"/>
                <w:sz w:val="24"/>
                <w:szCs w:val="24"/>
              </w:rPr>
              <w:t>赟</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杨雨悦</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05040061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高庆文</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关于在临翔区部分小区建立生态美超市物品兑换机制的建议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陈</w:t>
            </w:r>
            <w:r>
              <w:rPr>
                <w:rFonts w:ascii="宋体" w:hint="eastAsia"/>
                <w:sz w:val="24"/>
              </w:rPr>
              <w:t xml:space="preserve"> </w:t>
            </w:r>
            <w:r>
              <w:rPr>
                <w:rFonts w:ascii="宋体" w:hint="eastAsia"/>
                <w:sz w:val="24"/>
              </w:rPr>
              <w:t>斌</w:t>
            </w:r>
          </w:p>
          <w:p w:rsidR="00000000" w:rsidRDefault="00123201">
            <w:pPr>
              <w:widowControl/>
              <w:spacing w:line="400" w:lineRule="exact"/>
              <w:jc w:val="center"/>
              <w:rPr>
                <w:rFonts w:ascii="仿宋_GB2312" w:hAnsi="宋体" w:cs="宋体" w:hint="eastAsia"/>
                <w:bCs/>
                <w:kern w:val="0"/>
                <w:sz w:val="24"/>
                <w:szCs w:val="24"/>
              </w:rPr>
            </w:pPr>
            <w:r>
              <w:rPr>
                <w:rFonts w:ascii="宋体" w:hint="eastAsia"/>
                <w:sz w:val="24"/>
              </w:rPr>
              <w:t>副区长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龚</w:t>
            </w:r>
            <w:r>
              <w:rPr>
                <w:rFonts w:ascii="仿宋_GB2312" w:hAnsi="宋体" w:cs="宋体" w:hint="eastAsia"/>
                <w:bCs/>
                <w:kern w:val="0"/>
                <w:sz w:val="24"/>
                <w:szCs w:val="24"/>
              </w:rPr>
              <w:t xml:space="preserve"> </w:t>
            </w:r>
            <w:r>
              <w:rPr>
                <w:rFonts w:ascii="仿宋_GB2312" w:hAnsi="宋体" w:cs="宋体" w:hint="eastAsia"/>
                <w:bCs/>
                <w:kern w:val="0"/>
                <w:sz w:val="24"/>
                <w:szCs w:val="24"/>
              </w:rPr>
              <w:t>赟</w:t>
            </w:r>
          </w:p>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杨雨悦</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05040145</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申瑶</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关于破解</w:t>
            </w:r>
            <w:r>
              <w:rPr>
                <w:rFonts w:ascii="宋体"/>
                <w:sz w:val="24"/>
              </w:rPr>
              <w:t>G214</w:t>
            </w:r>
            <w:r>
              <w:rPr>
                <w:rFonts w:ascii="宋体"/>
                <w:sz w:val="24"/>
              </w:rPr>
              <w:t>国道昔本街以路为市问题的建议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陈</w:t>
            </w:r>
            <w:r>
              <w:rPr>
                <w:rFonts w:ascii="宋体" w:hint="eastAsia"/>
                <w:sz w:val="24"/>
              </w:rPr>
              <w:t xml:space="preserve"> </w:t>
            </w:r>
            <w:r>
              <w:rPr>
                <w:rFonts w:ascii="宋体" w:hint="eastAsia"/>
                <w:sz w:val="24"/>
              </w:rPr>
              <w:t>斌</w:t>
            </w:r>
          </w:p>
          <w:p w:rsidR="00000000" w:rsidRDefault="00123201">
            <w:pPr>
              <w:widowControl/>
              <w:spacing w:line="400" w:lineRule="exact"/>
              <w:jc w:val="center"/>
              <w:rPr>
                <w:rFonts w:ascii="仿宋_GB2312" w:hAnsi="宋体" w:cs="宋体"/>
                <w:bCs/>
                <w:kern w:val="0"/>
                <w:sz w:val="24"/>
                <w:szCs w:val="24"/>
              </w:rPr>
            </w:pPr>
            <w:r>
              <w:rPr>
                <w:rFonts w:ascii="宋体" w:hint="eastAsia"/>
                <w:sz w:val="24"/>
              </w:rPr>
              <w:t>副区长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龚</w:t>
            </w:r>
            <w:r>
              <w:rPr>
                <w:rFonts w:ascii="仿宋_GB2312" w:hAnsi="宋体" w:cs="宋体" w:hint="eastAsia"/>
                <w:bCs/>
                <w:kern w:val="0"/>
                <w:sz w:val="24"/>
                <w:szCs w:val="24"/>
              </w:rPr>
              <w:t xml:space="preserve"> </w:t>
            </w:r>
            <w:r>
              <w:rPr>
                <w:rFonts w:ascii="仿宋_GB2312" w:hAnsi="宋体" w:cs="宋体" w:hint="eastAsia"/>
                <w:bCs/>
                <w:kern w:val="0"/>
                <w:sz w:val="24"/>
                <w:szCs w:val="24"/>
              </w:rPr>
              <w:t>赟</w:t>
            </w:r>
          </w:p>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杨雨悦</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05040166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市政协社会和法制委员会第一学习小组</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关于加强洪桥路居民区出入口道路安全管理的提案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陈</w:t>
            </w:r>
            <w:r>
              <w:rPr>
                <w:rFonts w:ascii="宋体" w:hint="eastAsia"/>
                <w:sz w:val="24"/>
              </w:rPr>
              <w:t xml:space="preserve"> </w:t>
            </w:r>
            <w:r>
              <w:rPr>
                <w:rFonts w:ascii="宋体" w:hint="eastAsia"/>
                <w:sz w:val="24"/>
              </w:rPr>
              <w:t>斌</w:t>
            </w:r>
          </w:p>
          <w:p w:rsidR="00000000" w:rsidRDefault="00123201">
            <w:pPr>
              <w:widowControl/>
              <w:spacing w:line="400" w:lineRule="exact"/>
              <w:jc w:val="center"/>
              <w:rPr>
                <w:rFonts w:ascii="仿宋_GB2312" w:hAnsi="宋体" w:cs="宋体" w:hint="eastAsia"/>
                <w:bCs/>
                <w:kern w:val="0"/>
                <w:sz w:val="24"/>
                <w:szCs w:val="24"/>
              </w:rPr>
            </w:pPr>
            <w:r>
              <w:rPr>
                <w:rFonts w:ascii="宋体" w:hint="eastAsia"/>
                <w:sz w:val="24"/>
              </w:rPr>
              <w:t>副区长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龚</w:t>
            </w:r>
            <w:r>
              <w:rPr>
                <w:rFonts w:ascii="仿宋_GB2312" w:hAnsi="宋体" w:cs="宋体" w:hint="eastAsia"/>
                <w:bCs/>
                <w:kern w:val="0"/>
                <w:sz w:val="24"/>
                <w:szCs w:val="24"/>
              </w:rPr>
              <w:t xml:space="preserve"> </w:t>
            </w:r>
            <w:r>
              <w:rPr>
                <w:rFonts w:ascii="仿宋_GB2312" w:hAnsi="宋体" w:cs="宋体" w:hint="eastAsia"/>
                <w:bCs/>
                <w:kern w:val="0"/>
                <w:sz w:val="24"/>
                <w:szCs w:val="24"/>
              </w:rPr>
              <w:t>赟</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杨雨悦</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lastRenderedPageBreak/>
              <w:t>05040181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陈剑斌</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关于综合治理住宅小区违章搭建的提案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陈</w:t>
            </w:r>
            <w:r>
              <w:rPr>
                <w:rFonts w:ascii="宋体" w:hint="eastAsia"/>
                <w:sz w:val="24"/>
              </w:rPr>
              <w:t xml:space="preserve"> </w:t>
            </w:r>
            <w:r>
              <w:rPr>
                <w:rFonts w:ascii="宋体" w:hint="eastAsia"/>
                <w:sz w:val="24"/>
              </w:rPr>
              <w:t>斌</w:t>
            </w:r>
          </w:p>
          <w:p w:rsidR="00000000" w:rsidRDefault="00123201">
            <w:pPr>
              <w:widowControl/>
              <w:spacing w:line="400" w:lineRule="exact"/>
              <w:jc w:val="center"/>
              <w:rPr>
                <w:rFonts w:ascii="仿宋_GB2312" w:hAnsi="宋体" w:cs="宋体" w:hint="eastAsia"/>
                <w:bCs/>
                <w:kern w:val="0"/>
                <w:sz w:val="24"/>
                <w:szCs w:val="24"/>
              </w:rPr>
            </w:pPr>
            <w:r>
              <w:rPr>
                <w:rFonts w:ascii="宋体" w:hint="eastAsia"/>
                <w:sz w:val="24"/>
              </w:rPr>
              <w:t>副区长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龚</w:t>
            </w:r>
            <w:r>
              <w:rPr>
                <w:rFonts w:ascii="仿宋_GB2312" w:hAnsi="宋体" w:cs="宋体" w:hint="eastAsia"/>
                <w:bCs/>
                <w:kern w:val="0"/>
                <w:sz w:val="24"/>
                <w:szCs w:val="24"/>
              </w:rPr>
              <w:t xml:space="preserve"> </w:t>
            </w:r>
            <w:r>
              <w:rPr>
                <w:rFonts w:ascii="仿宋_GB2312" w:hAnsi="宋体" w:cs="宋体" w:hint="eastAsia"/>
                <w:bCs/>
                <w:kern w:val="0"/>
                <w:sz w:val="24"/>
                <w:szCs w:val="24"/>
              </w:rPr>
              <w:t>赟</w:t>
            </w:r>
          </w:p>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杨</w:t>
            </w:r>
            <w:r>
              <w:rPr>
                <w:rFonts w:ascii="仿宋_GB2312" w:hAnsi="宋体" w:cs="宋体" w:hint="eastAsia"/>
                <w:bCs/>
                <w:kern w:val="0"/>
                <w:sz w:val="24"/>
                <w:szCs w:val="24"/>
              </w:rPr>
              <w:t>雨悦</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05040187</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罗文英</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关于增设停车设施优化消费者出行环境的提案</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陈</w:t>
            </w:r>
            <w:r>
              <w:rPr>
                <w:rFonts w:ascii="宋体" w:hint="eastAsia"/>
                <w:sz w:val="24"/>
              </w:rPr>
              <w:t xml:space="preserve"> </w:t>
            </w:r>
            <w:r>
              <w:rPr>
                <w:rFonts w:ascii="宋体" w:hint="eastAsia"/>
                <w:sz w:val="24"/>
              </w:rPr>
              <w:t>斌</w:t>
            </w:r>
          </w:p>
          <w:p w:rsidR="00000000" w:rsidRDefault="00123201">
            <w:pPr>
              <w:widowControl/>
              <w:spacing w:line="400" w:lineRule="exact"/>
              <w:jc w:val="center"/>
              <w:rPr>
                <w:rFonts w:ascii="仿宋_GB2312" w:hAnsi="宋体" w:cs="宋体" w:hint="eastAsia"/>
                <w:bCs/>
                <w:kern w:val="0"/>
                <w:sz w:val="24"/>
                <w:szCs w:val="24"/>
              </w:rPr>
            </w:pPr>
            <w:r>
              <w:rPr>
                <w:rFonts w:ascii="宋体" w:hint="eastAsia"/>
                <w:sz w:val="24"/>
              </w:rPr>
              <w:t>副区长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龚</w:t>
            </w:r>
            <w:r>
              <w:rPr>
                <w:rFonts w:ascii="仿宋_GB2312" w:hAnsi="宋体" w:cs="宋体" w:hint="eastAsia"/>
                <w:bCs/>
                <w:kern w:val="0"/>
                <w:sz w:val="24"/>
                <w:szCs w:val="24"/>
              </w:rPr>
              <w:t xml:space="preserve"> </w:t>
            </w:r>
            <w:r>
              <w:rPr>
                <w:rFonts w:ascii="仿宋_GB2312" w:hAnsi="宋体" w:cs="宋体" w:hint="eastAsia"/>
                <w:bCs/>
                <w:kern w:val="0"/>
                <w:sz w:val="24"/>
                <w:szCs w:val="24"/>
              </w:rPr>
              <w:t>赟</w:t>
            </w:r>
          </w:p>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杨雨悦</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05040196</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赵玉磊</w:t>
            </w:r>
          </w:p>
        </w:tc>
        <w:tc>
          <w:tcPr>
            <w:tcW w:w="50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关于在团结路主干道至富丽家园小区西门路段铺设人行道的建议</w:t>
            </w:r>
          </w:p>
        </w:tc>
        <w:tc>
          <w:tcPr>
            <w:tcW w:w="10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陈</w:t>
            </w:r>
            <w:r>
              <w:rPr>
                <w:rFonts w:ascii="宋体" w:hint="eastAsia"/>
                <w:sz w:val="24"/>
              </w:rPr>
              <w:t xml:space="preserve"> </w:t>
            </w:r>
            <w:r>
              <w:rPr>
                <w:rFonts w:ascii="宋体" w:hint="eastAsia"/>
                <w:sz w:val="24"/>
              </w:rPr>
              <w:t>斌</w:t>
            </w:r>
          </w:p>
          <w:p w:rsidR="00000000" w:rsidRDefault="00123201">
            <w:pPr>
              <w:widowControl/>
              <w:spacing w:line="400" w:lineRule="exact"/>
              <w:jc w:val="center"/>
              <w:rPr>
                <w:rFonts w:ascii="仿宋_GB2312" w:hAnsi="宋体" w:cs="宋体" w:hint="eastAsia"/>
                <w:bCs/>
                <w:kern w:val="0"/>
                <w:sz w:val="24"/>
                <w:szCs w:val="24"/>
              </w:rPr>
            </w:pPr>
            <w:r>
              <w:rPr>
                <w:rFonts w:ascii="宋体" w:hint="eastAsia"/>
                <w:sz w:val="24"/>
              </w:rPr>
              <w:t>副区长</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仿宋_GB2312" w:hAnsi="宋体" w:cs="宋体" w:hint="eastAsia"/>
                <w:bCs/>
                <w:kern w:val="0"/>
                <w:sz w:val="24"/>
                <w:szCs w:val="24"/>
              </w:rPr>
            </w:pPr>
            <w:r>
              <w:rPr>
                <w:rFonts w:ascii="仿宋_GB2312" w:hAnsi="宋体" w:cs="宋体" w:hint="eastAsia"/>
                <w:bCs/>
                <w:kern w:val="0"/>
                <w:sz w:val="24"/>
                <w:szCs w:val="24"/>
              </w:rPr>
              <w:t>龚</w:t>
            </w:r>
            <w:r>
              <w:rPr>
                <w:rFonts w:ascii="仿宋_GB2312" w:hAnsi="宋体" w:cs="宋体" w:hint="eastAsia"/>
                <w:bCs/>
                <w:kern w:val="0"/>
                <w:sz w:val="24"/>
                <w:szCs w:val="24"/>
              </w:rPr>
              <w:t xml:space="preserve"> </w:t>
            </w:r>
            <w:r>
              <w:rPr>
                <w:rFonts w:ascii="仿宋_GB2312" w:hAnsi="宋体" w:cs="宋体" w:hint="eastAsia"/>
                <w:bCs/>
                <w:kern w:val="0"/>
                <w:sz w:val="24"/>
                <w:szCs w:val="24"/>
              </w:rPr>
              <w:t>赟</w:t>
            </w:r>
          </w:p>
          <w:p w:rsidR="00000000" w:rsidRDefault="00123201">
            <w:pPr>
              <w:widowControl/>
              <w:spacing w:line="400" w:lineRule="exact"/>
              <w:jc w:val="center"/>
              <w:rPr>
                <w:rFonts w:ascii="仿宋_GB2312" w:hAnsi="宋体" w:cs="宋体"/>
                <w:bCs/>
                <w:kern w:val="0"/>
                <w:sz w:val="24"/>
                <w:szCs w:val="24"/>
              </w:rPr>
            </w:pPr>
            <w:r>
              <w:rPr>
                <w:rFonts w:ascii="仿宋_GB2312" w:hAnsi="宋体" w:cs="宋体" w:hint="eastAsia"/>
                <w:bCs/>
                <w:kern w:val="0"/>
                <w:sz w:val="24"/>
                <w:szCs w:val="24"/>
              </w:rPr>
              <w:t>杨雨悦</w:t>
            </w:r>
          </w:p>
        </w:tc>
      </w:tr>
    </w:tbl>
    <w:p w:rsidR="00000000" w:rsidRDefault="00123201">
      <w:pPr>
        <w:rPr>
          <w:rFonts w:hint="eastAsia"/>
        </w:rPr>
      </w:pPr>
    </w:p>
    <w:p w:rsidR="00000000" w:rsidRDefault="00123201" w:rsidP="00123201">
      <w:pPr>
        <w:adjustRightInd w:val="0"/>
        <w:snapToGrid w:val="0"/>
        <w:spacing w:afterLines="20" w:line="56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临沧</w:t>
      </w:r>
      <w:r>
        <w:rPr>
          <w:rFonts w:ascii="方正小标宋简体" w:eastAsia="方正小标宋简体" w:hAnsi="宋体" w:cs="宋体" w:hint="eastAsia"/>
          <w:bCs/>
          <w:kern w:val="0"/>
          <w:sz w:val="36"/>
          <w:szCs w:val="36"/>
        </w:rPr>
        <w:t>供电</w:t>
      </w:r>
      <w:r>
        <w:rPr>
          <w:rFonts w:ascii="方正小标宋简体" w:eastAsia="方正小标宋简体" w:hAnsi="宋体" w:cs="宋体" w:hint="eastAsia"/>
          <w:bCs/>
          <w:kern w:val="0"/>
          <w:sz w:val="36"/>
          <w:szCs w:val="36"/>
        </w:rPr>
        <w:t>局主办</w:t>
      </w:r>
      <w:r>
        <w:rPr>
          <w:rFonts w:ascii="方正小标宋简体" w:eastAsia="方正小标宋简体" w:hAnsi="宋体" w:cs="宋体" w:hint="eastAsia"/>
          <w:bCs/>
          <w:kern w:val="0"/>
          <w:sz w:val="36"/>
          <w:szCs w:val="36"/>
        </w:rPr>
        <w:t>2</w:t>
      </w:r>
      <w:r>
        <w:rPr>
          <w:rFonts w:ascii="方正小标宋简体" w:eastAsia="方正小标宋简体" w:hAnsi="宋体" w:cs="宋体" w:hint="eastAsia"/>
          <w:bCs/>
          <w:kern w:val="0"/>
          <w:sz w:val="36"/>
          <w:szCs w:val="36"/>
        </w:rPr>
        <w:t>件</w:t>
      </w:r>
    </w:p>
    <w:tbl>
      <w:tblPr>
        <w:tblW w:w="10057" w:type="dxa"/>
        <w:jc w:val="center"/>
        <w:tblInd w:w="0" w:type="dxa"/>
        <w:tblLook w:val="0000"/>
      </w:tblPr>
      <w:tblGrid>
        <w:gridCol w:w="1120"/>
        <w:gridCol w:w="1700"/>
        <w:gridCol w:w="4871"/>
        <w:gridCol w:w="1092"/>
        <w:gridCol w:w="1274"/>
      </w:tblGrid>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提案号</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提案者</w:t>
            </w:r>
          </w:p>
        </w:tc>
        <w:tc>
          <w:tcPr>
            <w:tcW w:w="487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标题</w:t>
            </w:r>
          </w:p>
        </w:tc>
        <w:tc>
          <w:tcPr>
            <w:tcW w:w="10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责任领导</w:t>
            </w:r>
          </w:p>
        </w:tc>
        <w:tc>
          <w:tcPr>
            <w:tcW w:w="12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widowControl/>
              <w:spacing w:line="400" w:lineRule="exact"/>
              <w:jc w:val="center"/>
              <w:rPr>
                <w:rFonts w:ascii="黑体" w:eastAsia="黑体" w:hAnsi="黑体" w:cs="宋体" w:hint="eastAsia"/>
                <w:bCs/>
                <w:kern w:val="0"/>
                <w:sz w:val="24"/>
                <w:szCs w:val="24"/>
              </w:rPr>
            </w:pPr>
            <w:r>
              <w:rPr>
                <w:rFonts w:ascii="黑体" w:eastAsia="黑体" w:hAnsi="黑体" w:cs="宋体" w:hint="eastAsia"/>
                <w:bCs/>
                <w:kern w:val="0"/>
                <w:sz w:val="24"/>
                <w:szCs w:val="24"/>
              </w:rPr>
              <w:t>承办人员</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05040101</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市政协提案委员会第二学习小组</w:t>
            </w:r>
          </w:p>
        </w:tc>
        <w:tc>
          <w:tcPr>
            <w:tcW w:w="487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关于持续推进农村电网升级改造提升耿马电网供电可靠性的建议</w:t>
            </w:r>
          </w:p>
        </w:tc>
        <w:tc>
          <w:tcPr>
            <w:tcW w:w="10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袁普中</w:t>
            </w:r>
          </w:p>
          <w:p w:rsidR="00000000" w:rsidRDefault="00123201">
            <w:pPr>
              <w:jc w:val="center"/>
              <w:rPr>
                <w:rFonts w:ascii="宋体" w:hint="eastAsia"/>
                <w:sz w:val="24"/>
              </w:rPr>
            </w:pPr>
            <w:r>
              <w:rPr>
                <w:rFonts w:ascii="宋体" w:hint="eastAsia"/>
                <w:sz w:val="24"/>
              </w:rPr>
              <w:t>副总经理</w:t>
            </w:r>
          </w:p>
        </w:tc>
        <w:tc>
          <w:tcPr>
            <w:tcW w:w="12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sz w:val="24"/>
              </w:rPr>
            </w:pPr>
            <w:r>
              <w:rPr>
                <w:rFonts w:ascii="宋体" w:hint="eastAsia"/>
                <w:sz w:val="24"/>
              </w:rPr>
              <w:t>李战国</w:t>
            </w:r>
          </w:p>
        </w:tc>
      </w:tr>
      <w:tr w:rsidR="00000000">
        <w:trPr>
          <w:cantSplit/>
          <w:jc w:val="center"/>
        </w:trPr>
        <w:tc>
          <w:tcPr>
            <w:tcW w:w="11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pPr>
            <w:r>
              <w:rPr>
                <w:rFonts w:ascii="宋体"/>
                <w:sz w:val="24"/>
              </w:rPr>
              <w:t>05040125</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市政协文化文史和学习委员会第二学习小组</w:t>
            </w:r>
          </w:p>
        </w:tc>
        <w:tc>
          <w:tcPr>
            <w:tcW w:w="487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hint="eastAsia"/>
              </w:rPr>
            </w:pPr>
            <w:r>
              <w:rPr>
                <w:rFonts w:ascii="宋体"/>
                <w:sz w:val="24"/>
              </w:rPr>
              <w:t>关于加快凤庆县前锋片区西环</w:t>
            </w:r>
            <w:r>
              <w:rPr>
                <w:rFonts w:ascii="宋体"/>
                <w:sz w:val="24"/>
              </w:rPr>
              <w:t>路、保平路沿线永久性用电建设的建议</w:t>
            </w:r>
          </w:p>
        </w:tc>
        <w:tc>
          <w:tcPr>
            <w:tcW w:w="10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hint="eastAsia"/>
                <w:sz w:val="24"/>
              </w:rPr>
            </w:pPr>
            <w:r>
              <w:rPr>
                <w:rFonts w:ascii="宋体" w:hint="eastAsia"/>
                <w:sz w:val="24"/>
              </w:rPr>
              <w:t>袁普中</w:t>
            </w:r>
          </w:p>
          <w:p w:rsidR="00000000" w:rsidRDefault="00123201">
            <w:pPr>
              <w:jc w:val="center"/>
              <w:rPr>
                <w:rFonts w:ascii="宋体" w:hint="eastAsia"/>
                <w:sz w:val="24"/>
              </w:rPr>
            </w:pPr>
            <w:r>
              <w:rPr>
                <w:rFonts w:ascii="宋体" w:hint="eastAsia"/>
                <w:sz w:val="24"/>
              </w:rPr>
              <w:t>副总经理</w:t>
            </w:r>
          </w:p>
        </w:tc>
        <w:tc>
          <w:tcPr>
            <w:tcW w:w="12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00000" w:rsidRDefault="00123201">
            <w:pPr>
              <w:jc w:val="center"/>
              <w:rPr>
                <w:rFonts w:ascii="宋体"/>
                <w:sz w:val="24"/>
              </w:rPr>
            </w:pPr>
            <w:r>
              <w:rPr>
                <w:rFonts w:ascii="宋体" w:hint="eastAsia"/>
                <w:sz w:val="24"/>
              </w:rPr>
              <w:t>李战国</w:t>
            </w:r>
          </w:p>
        </w:tc>
      </w:tr>
    </w:tbl>
    <w:p w:rsidR="00000000" w:rsidRDefault="00123201"/>
    <w:sectPr w:rsidR="00000000">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23201">
      <w:r>
        <w:separator/>
      </w:r>
    </w:p>
  </w:endnote>
  <w:endnote w:type="continuationSeparator" w:id="0">
    <w:p w:rsidR="00000000" w:rsidRDefault="001232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23201">
    <w:pPr>
      <w:pStyle w:val="a3"/>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v-text-anchor:top" filled="f" stroked="f">
          <v:fill o:detectmouseclick="t"/>
          <v:textbox style="mso-fit-shape-to-text:t" inset="0,0,0,0">
            <w:txbxContent>
              <w:p w:rsidR="00000000" w:rsidRDefault="00123201">
                <w:pPr>
                  <w:pStyle w:val="a3"/>
                </w:pPr>
                <w:r>
                  <w:fldChar w:fldCharType="begin"/>
                </w:r>
                <w:r>
                  <w:instrText xml:space="preserve"> PAGE  \* MERGEFORMAT </w:instrText>
                </w:r>
                <w:r>
                  <w:fldChar w:fldCharType="separate"/>
                </w:r>
                <w:r>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23201">
      <w:r>
        <w:separator/>
      </w:r>
    </w:p>
  </w:footnote>
  <w:footnote w:type="continuationSeparator" w:id="0">
    <w:p w:rsidR="00000000" w:rsidRDefault="00123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FC7DD9D4"/>
    <w:rsid w:val="07FE7D27"/>
    <w:rsid w:val="0FFD996D"/>
    <w:rsid w:val="10CEC4D0"/>
    <w:rsid w:val="166EB2AD"/>
    <w:rsid w:val="19FD5A81"/>
    <w:rsid w:val="1CBA18CE"/>
    <w:rsid w:val="34FECAD5"/>
    <w:rsid w:val="3C7D0285"/>
    <w:rsid w:val="3EDF72B4"/>
    <w:rsid w:val="3EEF71B0"/>
    <w:rsid w:val="3EF79D5B"/>
    <w:rsid w:val="3EFF0DAF"/>
    <w:rsid w:val="3F7C2400"/>
    <w:rsid w:val="47EFCC01"/>
    <w:rsid w:val="4FD69376"/>
    <w:rsid w:val="4FFEDBA5"/>
    <w:rsid w:val="593D85D2"/>
    <w:rsid w:val="5EFA7CCD"/>
    <w:rsid w:val="5FAEE1E3"/>
    <w:rsid w:val="5FDC924D"/>
    <w:rsid w:val="6797CD66"/>
    <w:rsid w:val="6DD7297F"/>
    <w:rsid w:val="6EFB16D6"/>
    <w:rsid w:val="6EFF6B0C"/>
    <w:rsid w:val="742FAE38"/>
    <w:rsid w:val="75FF17D4"/>
    <w:rsid w:val="76AFA516"/>
    <w:rsid w:val="773EAAF0"/>
    <w:rsid w:val="77AF88C4"/>
    <w:rsid w:val="7BFEF9CB"/>
    <w:rsid w:val="7BFFD02B"/>
    <w:rsid w:val="7CF7CD82"/>
    <w:rsid w:val="7D4E5687"/>
    <w:rsid w:val="7DDD5C73"/>
    <w:rsid w:val="7ECF4042"/>
    <w:rsid w:val="7EF73584"/>
    <w:rsid w:val="7FB396E6"/>
    <w:rsid w:val="7FD63580"/>
    <w:rsid w:val="7FEEBB47"/>
    <w:rsid w:val="7FF27BFD"/>
    <w:rsid w:val="7FF82913"/>
    <w:rsid w:val="7FFA4CFA"/>
    <w:rsid w:val="8F2EC3BA"/>
    <w:rsid w:val="953F7099"/>
    <w:rsid w:val="9FFE1249"/>
    <w:rsid w:val="ABFBAC8A"/>
    <w:rsid w:val="B27F9A9B"/>
    <w:rsid w:val="B3EB4272"/>
    <w:rsid w:val="B553D7C1"/>
    <w:rsid w:val="BA7B23C6"/>
    <w:rsid w:val="BFB52B08"/>
    <w:rsid w:val="BFFFA805"/>
    <w:rsid w:val="CFBE9594"/>
    <w:rsid w:val="D1E4D1FF"/>
    <w:rsid w:val="D7DF4E8C"/>
    <w:rsid w:val="D7FB016A"/>
    <w:rsid w:val="D9CEFBBF"/>
    <w:rsid w:val="DD8FC9BC"/>
    <w:rsid w:val="DFFFE139"/>
    <w:rsid w:val="E2FD1499"/>
    <w:rsid w:val="E6DFE09F"/>
    <w:rsid w:val="E6FFE93E"/>
    <w:rsid w:val="E92FEFFA"/>
    <w:rsid w:val="E9FB6F64"/>
    <w:rsid w:val="ED970BF6"/>
    <w:rsid w:val="EE576DCC"/>
    <w:rsid w:val="EF596384"/>
    <w:rsid w:val="EFFF06BB"/>
    <w:rsid w:val="F2FF741A"/>
    <w:rsid w:val="F2FFF536"/>
    <w:rsid w:val="F3AF16E9"/>
    <w:rsid w:val="F6B731F0"/>
    <w:rsid w:val="F6EACE00"/>
    <w:rsid w:val="F7F7A13D"/>
    <w:rsid w:val="F7FD9C7B"/>
    <w:rsid w:val="FB0F077C"/>
    <w:rsid w:val="FB6FA779"/>
    <w:rsid w:val="FB7DFE30"/>
    <w:rsid w:val="FBA9F71F"/>
    <w:rsid w:val="FC7D1C6A"/>
    <w:rsid w:val="FC7DD9D4"/>
    <w:rsid w:val="FDFE83F9"/>
    <w:rsid w:val="FE734873"/>
    <w:rsid w:val="FEFF74C3"/>
    <w:rsid w:val="FF1D0DA4"/>
    <w:rsid w:val="FF3DC154"/>
    <w:rsid w:val="FF472180"/>
    <w:rsid w:val="FF7E4C6B"/>
    <w:rsid w:val="FF9D9F9F"/>
    <w:rsid w:val="FFCF31E7"/>
    <w:rsid w:val="FFDD1BE6"/>
    <w:rsid w:val="FFF7CDBC"/>
    <w:rsid w:val="FFFFE83D"/>
    <w:rsid w:val="00123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仿宋_GB2312" w:hAnsi="Times New Roman"/>
      <w:color w:val="000000"/>
      <w:kern w:val="2"/>
      <w:sz w:val="32"/>
      <w:szCs w:val="32"/>
    </w:rPr>
  </w:style>
  <w:style w:type="paragraph" w:styleId="2">
    <w:name w:val="heading 2"/>
    <w:basedOn w:val="a"/>
    <w:next w:val="a"/>
    <w:qFormat/>
    <w:pPr>
      <w:spacing w:line="560" w:lineRule="exact"/>
      <w:outlineLvl w:val="1"/>
    </w:pPr>
    <w:rPr>
      <w:rFonts w:ascii="Arial" w:eastAsia="黑体" w:hAnsi="Arial"/>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cs="Verdana"/>
      <w:color w:val="auto"/>
      <w:kern w:val="0"/>
      <w:sz w:val="24"/>
      <w:szCs w:val="24"/>
      <w:lang w:eastAsia="en-US"/>
    </w:rPr>
  </w:style>
  <w:style w:type="character" w:customStyle="1" w:styleId="NormalCharacter">
    <w:name w:val="NormalCharacter"/>
    <w:link w:val="UserStyle1"/>
    <w:semiHidden/>
    <w:qFormat/>
    <w:locked/>
    <w:rPr>
      <w:rFonts w:eastAsia="宋体"/>
      <w:sz w:val="21"/>
      <w:szCs w:val="21"/>
    </w:rPr>
  </w:style>
  <w:style w:type="paragraph" w:customStyle="1" w:styleId="UserStyle1">
    <w:name w:val="UserStyle_1"/>
    <w:basedOn w:val="a"/>
    <w:link w:val="NormalCharacter"/>
    <w:qFormat/>
    <w:pPr>
      <w:widowControl/>
    </w:pPr>
    <w:rPr>
      <w:rFonts w:eastAsia="宋体"/>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1418</Words>
  <Characters>8087</Characters>
  <Application>Microsoft Office Word</Application>
  <DocSecurity>0</DocSecurity>
  <Lines>67</Lines>
  <Paragraphs>18</Paragraphs>
  <ScaleCrop>false</ScaleCrop>
  <Company>微软中国</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xbany</cp:lastModifiedBy>
  <cp:revision>2</cp:revision>
  <cp:lastPrinted>2024-04-26T15:32:00Z</cp:lastPrinted>
  <dcterms:created xsi:type="dcterms:W3CDTF">2025-04-11T09:16:00Z</dcterms:created>
  <dcterms:modified xsi:type="dcterms:W3CDTF">2025-04-11T09:16:00Z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